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2C33" w14:textId="77777777" w:rsidR="00172A0B" w:rsidRPr="006D773E" w:rsidRDefault="00172A0B" w:rsidP="00172A0B">
      <w:pPr>
        <w:jc w:val="center"/>
        <w:rPr>
          <w:sz w:val="28"/>
          <w:szCs w:val="28"/>
        </w:rPr>
      </w:pPr>
    </w:p>
    <w:p w14:paraId="410F3E0D" w14:textId="77777777" w:rsidR="00172A0B" w:rsidRDefault="00172A0B" w:rsidP="00172A0B">
      <w:pPr>
        <w:jc w:val="center"/>
      </w:pPr>
    </w:p>
    <w:p w14:paraId="00CC41EF" w14:textId="77777777" w:rsidR="00172A0B" w:rsidRDefault="00172A0B" w:rsidP="00172A0B">
      <w:pPr>
        <w:jc w:val="center"/>
      </w:pPr>
    </w:p>
    <w:p w14:paraId="370A1829" w14:textId="77777777" w:rsidR="00172A0B" w:rsidRDefault="00172A0B" w:rsidP="00172A0B">
      <w:pPr>
        <w:jc w:val="center"/>
      </w:pPr>
    </w:p>
    <w:p w14:paraId="194DA86D" w14:textId="77777777" w:rsidR="00172A0B" w:rsidRDefault="00172A0B" w:rsidP="00172A0B">
      <w:pPr>
        <w:jc w:val="center"/>
      </w:pPr>
    </w:p>
    <w:p w14:paraId="53432022" w14:textId="77777777" w:rsidR="00172A0B" w:rsidRDefault="00172A0B" w:rsidP="00172A0B"/>
    <w:p w14:paraId="51349D94" w14:textId="77777777" w:rsidR="00172A0B" w:rsidRDefault="00172A0B" w:rsidP="00172A0B">
      <w:pPr>
        <w:jc w:val="center"/>
      </w:pPr>
    </w:p>
    <w:p w14:paraId="6A8E1FD0" w14:textId="77777777" w:rsidR="00172A0B" w:rsidRPr="006D773E" w:rsidRDefault="00172A0B" w:rsidP="00172A0B">
      <w:pPr>
        <w:jc w:val="center"/>
        <w:rPr>
          <w:rFonts w:ascii="Times New Roman" w:hAnsi="Times New Roman"/>
          <w:b/>
          <w:sz w:val="28"/>
          <w:szCs w:val="28"/>
        </w:rPr>
      </w:pPr>
      <w:r w:rsidRPr="006D773E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14:paraId="696761BA" w14:textId="77777777" w:rsidR="00172A0B" w:rsidRPr="006D773E" w:rsidRDefault="00172A0B" w:rsidP="00172A0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D773E">
        <w:rPr>
          <w:rFonts w:ascii="Times New Roman" w:hAnsi="Times New Roman"/>
          <w:b/>
          <w:sz w:val="28"/>
          <w:szCs w:val="28"/>
        </w:rPr>
        <w:t>По теме: «</w:t>
      </w:r>
      <w:r w:rsidRPr="006D773E">
        <w:rPr>
          <w:rFonts w:ascii="Times New Roman" w:eastAsiaTheme="minorHAnsi" w:hAnsi="Times New Roman"/>
          <w:b/>
          <w:sz w:val="28"/>
          <w:szCs w:val="28"/>
        </w:rPr>
        <w:t>Выбираем круг для плавания»</w:t>
      </w:r>
    </w:p>
    <w:p w14:paraId="3E1CFD61" w14:textId="77777777" w:rsidR="00172A0B" w:rsidRPr="006D773E" w:rsidRDefault="00172A0B" w:rsidP="00172A0B">
      <w:pPr>
        <w:jc w:val="center"/>
        <w:rPr>
          <w:rFonts w:ascii="Times New Roman" w:hAnsi="Times New Roman"/>
          <w:b/>
          <w:sz w:val="28"/>
          <w:szCs w:val="28"/>
        </w:rPr>
      </w:pPr>
      <w:r w:rsidRPr="006D773E">
        <w:rPr>
          <w:rFonts w:ascii="Times New Roman" w:hAnsi="Times New Roman"/>
          <w:b/>
          <w:sz w:val="28"/>
          <w:szCs w:val="28"/>
        </w:rPr>
        <w:t>(Образовательная область: «Физическое развитие»)</w:t>
      </w:r>
    </w:p>
    <w:p w14:paraId="79313FC9" w14:textId="77777777" w:rsidR="00172A0B" w:rsidRDefault="00172A0B" w:rsidP="00172A0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690225" w14:textId="77777777" w:rsidR="00172A0B" w:rsidRDefault="00172A0B" w:rsidP="00172A0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8436A8" w14:textId="77777777" w:rsidR="00172A0B" w:rsidRDefault="00172A0B" w:rsidP="00172A0B">
      <w:pPr>
        <w:jc w:val="right"/>
        <w:rPr>
          <w:rFonts w:ascii="Times New Roman" w:hAnsi="Times New Roman"/>
          <w:b/>
          <w:sz w:val="28"/>
          <w:szCs w:val="28"/>
        </w:rPr>
      </w:pPr>
    </w:p>
    <w:p w14:paraId="3F31B68E" w14:textId="77777777" w:rsidR="00172A0B" w:rsidRDefault="00172A0B" w:rsidP="00172A0B">
      <w:pPr>
        <w:jc w:val="right"/>
        <w:rPr>
          <w:rFonts w:ascii="Times New Roman" w:hAnsi="Times New Roman"/>
          <w:b/>
          <w:sz w:val="28"/>
          <w:szCs w:val="28"/>
        </w:rPr>
      </w:pPr>
    </w:p>
    <w:p w14:paraId="71353229" w14:textId="77777777" w:rsidR="00172A0B" w:rsidRDefault="00172A0B" w:rsidP="00172A0B">
      <w:pPr>
        <w:jc w:val="right"/>
        <w:rPr>
          <w:rFonts w:ascii="Times New Roman" w:hAnsi="Times New Roman"/>
          <w:b/>
          <w:sz w:val="28"/>
          <w:szCs w:val="28"/>
        </w:rPr>
      </w:pPr>
    </w:p>
    <w:p w14:paraId="20D2412A" w14:textId="77777777" w:rsidR="00172A0B" w:rsidRDefault="00172A0B" w:rsidP="00172A0B">
      <w:pPr>
        <w:jc w:val="right"/>
        <w:rPr>
          <w:rFonts w:ascii="Times New Roman" w:hAnsi="Times New Roman"/>
          <w:b/>
          <w:sz w:val="28"/>
          <w:szCs w:val="28"/>
        </w:rPr>
      </w:pPr>
    </w:p>
    <w:p w14:paraId="3D1A9BE2" w14:textId="77777777" w:rsidR="00172A0B" w:rsidRDefault="00172A0B" w:rsidP="00172A0B">
      <w:pPr>
        <w:jc w:val="right"/>
        <w:rPr>
          <w:rFonts w:ascii="Times New Roman" w:hAnsi="Times New Roman"/>
          <w:b/>
          <w:sz w:val="28"/>
          <w:szCs w:val="28"/>
        </w:rPr>
      </w:pPr>
    </w:p>
    <w:p w14:paraId="40DB0CB6" w14:textId="77777777" w:rsidR="00172A0B" w:rsidRDefault="00172A0B" w:rsidP="00172A0B">
      <w:pPr>
        <w:rPr>
          <w:rFonts w:ascii="Times New Roman" w:hAnsi="Times New Roman"/>
          <w:b/>
          <w:sz w:val="28"/>
          <w:szCs w:val="28"/>
        </w:rPr>
      </w:pPr>
    </w:p>
    <w:p w14:paraId="2E837344" w14:textId="631BB4C3" w:rsidR="00172A0B" w:rsidRDefault="00172A0B" w:rsidP="00172A0B">
      <w:pPr>
        <w:jc w:val="right"/>
        <w:rPr>
          <w:rFonts w:ascii="Times New Roman" w:hAnsi="Times New Roman"/>
          <w:b/>
          <w:sz w:val="28"/>
          <w:szCs w:val="28"/>
        </w:rPr>
      </w:pPr>
    </w:p>
    <w:p w14:paraId="38F28C69" w14:textId="4C015D61" w:rsidR="00377A98" w:rsidRDefault="00377A98" w:rsidP="00172A0B">
      <w:pPr>
        <w:jc w:val="right"/>
        <w:rPr>
          <w:rFonts w:ascii="Times New Roman" w:hAnsi="Times New Roman"/>
          <w:b/>
          <w:sz w:val="28"/>
          <w:szCs w:val="28"/>
        </w:rPr>
      </w:pPr>
    </w:p>
    <w:p w14:paraId="6B6825C8" w14:textId="77777777" w:rsidR="00377A98" w:rsidRDefault="00377A98" w:rsidP="00172A0B">
      <w:pPr>
        <w:jc w:val="right"/>
        <w:rPr>
          <w:rFonts w:ascii="Times New Roman" w:hAnsi="Times New Roman"/>
          <w:b/>
          <w:sz w:val="28"/>
          <w:szCs w:val="28"/>
        </w:rPr>
      </w:pPr>
    </w:p>
    <w:p w14:paraId="03E9C6AE" w14:textId="77777777" w:rsidR="00172A0B" w:rsidRDefault="00172A0B" w:rsidP="00172A0B">
      <w:pPr>
        <w:jc w:val="right"/>
        <w:rPr>
          <w:rFonts w:ascii="Times New Roman" w:hAnsi="Times New Roman"/>
          <w:b/>
          <w:sz w:val="28"/>
          <w:szCs w:val="28"/>
        </w:rPr>
      </w:pPr>
    </w:p>
    <w:p w14:paraId="3A77C5EC" w14:textId="77777777" w:rsidR="00172A0B" w:rsidRPr="006D773E" w:rsidRDefault="00172A0B" w:rsidP="00172A0B">
      <w:pPr>
        <w:jc w:val="right"/>
        <w:rPr>
          <w:rFonts w:ascii="Times New Roman" w:hAnsi="Times New Roman"/>
          <w:b/>
          <w:sz w:val="28"/>
          <w:szCs w:val="28"/>
        </w:rPr>
      </w:pPr>
      <w:r w:rsidRPr="006D773E">
        <w:rPr>
          <w:rFonts w:ascii="Times New Roman" w:hAnsi="Times New Roman"/>
          <w:b/>
          <w:sz w:val="28"/>
          <w:szCs w:val="28"/>
        </w:rPr>
        <w:t>Составила:</w:t>
      </w:r>
    </w:p>
    <w:p w14:paraId="1FF0B7DE" w14:textId="238F9E55" w:rsidR="00172A0B" w:rsidRPr="006D773E" w:rsidRDefault="00172A0B" w:rsidP="00172A0B">
      <w:pPr>
        <w:jc w:val="right"/>
        <w:rPr>
          <w:rFonts w:ascii="Times New Roman" w:hAnsi="Times New Roman"/>
          <w:sz w:val="28"/>
          <w:szCs w:val="28"/>
        </w:rPr>
      </w:pPr>
      <w:r w:rsidRPr="006D773E">
        <w:rPr>
          <w:rFonts w:ascii="Times New Roman" w:hAnsi="Times New Roman"/>
          <w:sz w:val="28"/>
          <w:szCs w:val="28"/>
        </w:rPr>
        <w:t xml:space="preserve">Инструктор по плаванию </w:t>
      </w:r>
      <w:proofErr w:type="spellStart"/>
      <w:r w:rsidR="00377A98">
        <w:rPr>
          <w:rFonts w:ascii="Times New Roman" w:hAnsi="Times New Roman"/>
          <w:sz w:val="28"/>
          <w:szCs w:val="28"/>
        </w:rPr>
        <w:t>Бальбух</w:t>
      </w:r>
      <w:proofErr w:type="spellEnd"/>
      <w:r w:rsidR="00377A98">
        <w:rPr>
          <w:rFonts w:ascii="Times New Roman" w:hAnsi="Times New Roman"/>
          <w:sz w:val="28"/>
          <w:szCs w:val="28"/>
        </w:rPr>
        <w:t xml:space="preserve"> А.В.</w:t>
      </w:r>
    </w:p>
    <w:p w14:paraId="70CA7DE9" w14:textId="77777777" w:rsidR="00172A0B" w:rsidRPr="006D773E" w:rsidRDefault="00172A0B" w:rsidP="00172A0B">
      <w:pPr>
        <w:jc w:val="right"/>
        <w:rPr>
          <w:rFonts w:ascii="Times New Roman" w:hAnsi="Times New Roman"/>
          <w:sz w:val="28"/>
          <w:szCs w:val="28"/>
        </w:rPr>
      </w:pPr>
    </w:p>
    <w:p w14:paraId="234D51AD" w14:textId="5AEBFB01" w:rsidR="00172A0B" w:rsidRPr="006D773E" w:rsidRDefault="00172A0B" w:rsidP="00172A0B">
      <w:pPr>
        <w:jc w:val="center"/>
        <w:rPr>
          <w:rFonts w:ascii="Times New Roman" w:hAnsi="Times New Roman"/>
          <w:sz w:val="28"/>
          <w:szCs w:val="28"/>
        </w:rPr>
      </w:pPr>
      <w:r w:rsidRPr="006D773E">
        <w:rPr>
          <w:rFonts w:ascii="Times New Roman" w:hAnsi="Times New Roman"/>
          <w:sz w:val="28"/>
          <w:szCs w:val="28"/>
        </w:rPr>
        <w:t>202</w:t>
      </w:r>
      <w:r w:rsidR="00C12222">
        <w:rPr>
          <w:rFonts w:ascii="Times New Roman" w:hAnsi="Times New Roman"/>
          <w:sz w:val="28"/>
          <w:szCs w:val="28"/>
        </w:rPr>
        <w:t>2</w:t>
      </w:r>
      <w:r w:rsidRPr="006D773E">
        <w:rPr>
          <w:rFonts w:ascii="Times New Roman" w:hAnsi="Times New Roman"/>
          <w:sz w:val="28"/>
          <w:szCs w:val="28"/>
        </w:rPr>
        <w:t xml:space="preserve"> г.</w:t>
      </w:r>
    </w:p>
    <w:p w14:paraId="68432167" w14:textId="77777777" w:rsidR="00172A0B" w:rsidRDefault="00172A0B" w:rsidP="00172A0B">
      <w:pPr>
        <w:jc w:val="center"/>
        <w:rPr>
          <w:rFonts w:ascii="Times New Roman" w:hAnsi="Times New Roman"/>
        </w:rPr>
      </w:pPr>
    </w:p>
    <w:p w14:paraId="72655829" w14:textId="77777777" w:rsidR="00172A0B" w:rsidRDefault="00172A0B" w:rsidP="00172A0B">
      <w:pPr>
        <w:jc w:val="center"/>
        <w:rPr>
          <w:rFonts w:ascii="Times New Roman" w:hAnsi="Times New Roman"/>
        </w:rPr>
      </w:pPr>
    </w:p>
    <w:p w14:paraId="34F424BE" w14:textId="77777777" w:rsidR="00172A0B" w:rsidRDefault="00172A0B" w:rsidP="00172A0B">
      <w:pPr>
        <w:jc w:val="center"/>
        <w:rPr>
          <w:rFonts w:ascii="Times New Roman" w:hAnsi="Times New Roman"/>
        </w:rPr>
      </w:pPr>
    </w:p>
    <w:p w14:paraId="15324CA4" w14:textId="77777777" w:rsidR="00E05C70" w:rsidRDefault="00E05C70"/>
    <w:p w14:paraId="45B2EB39" w14:textId="77777777" w:rsidR="00172A0B" w:rsidRDefault="00172A0B">
      <w:bookmarkStart w:id="0" w:name="_GoBack"/>
      <w:bookmarkEnd w:id="0"/>
    </w:p>
    <w:p w14:paraId="7BF6B3A8" w14:textId="77777777" w:rsidR="00172A0B" w:rsidRDefault="00515E6E" w:rsidP="00515E6E">
      <w:pPr>
        <w:jc w:val="center"/>
        <w:rPr>
          <w:rFonts w:ascii="Cambria" w:hAnsi="Cambria" w:cs="Cambria"/>
          <w:b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15E6E">
        <w:rPr>
          <w:rFonts w:ascii="Cambria" w:hAnsi="Cambria" w:cs="Cambria"/>
          <w:b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ВЫБИРАЕМ</w:t>
      </w:r>
      <w:r w:rsidRPr="00515E6E">
        <w:rPr>
          <w:rFonts w:ascii="Blackadder ITC" w:hAnsi="Blackadder ITC"/>
          <w:b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515E6E">
        <w:rPr>
          <w:rFonts w:ascii="Cambria" w:hAnsi="Cambria" w:cs="Cambria"/>
          <w:b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КРУГ</w:t>
      </w:r>
      <w:r w:rsidRPr="00515E6E">
        <w:rPr>
          <w:rFonts w:ascii="Blackadder ITC" w:hAnsi="Blackadder ITC"/>
          <w:b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515E6E">
        <w:rPr>
          <w:rFonts w:ascii="Cambria" w:hAnsi="Cambria" w:cs="Cambria"/>
          <w:b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ДЛЯ</w:t>
      </w:r>
      <w:r w:rsidRPr="00515E6E">
        <w:rPr>
          <w:rFonts w:ascii="Blackadder ITC" w:hAnsi="Blackadder ITC"/>
          <w:b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515E6E">
        <w:rPr>
          <w:rFonts w:ascii="Cambria" w:hAnsi="Cambria" w:cs="Cambria"/>
          <w:b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ПЛАВАНИЯ</w:t>
      </w:r>
    </w:p>
    <w:p w14:paraId="42573EF3" w14:textId="77777777" w:rsidR="00072428" w:rsidRPr="00072428" w:rsidRDefault="00072428" w:rsidP="00072428">
      <w:pPr>
        <w:rPr>
          <w:rFonts w:ascii="Times New Roman" w:hAnsi="Times New Roman"/>
          <w:iCs/>
          <w:color w:val="4F4C4D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DAD2AB" wp14:editId="67D0D797">
            <wp:simplePos x="0" y="0"/>
            <wp:positionH relativeFrom="column">
              <wp:posOffset>3077</wp:posOffset>
            </wp:positionH>
            <wp:positionV relativeFrom="paragraph">
              <wp:posOffset>733</wp:posOffset>
            </wp:positionV>
            <wp:extent cx="2510155" cy="1856935"/>
            <wp:effectExtent l="0" t="0" r="4445" b="0"/>
            <wp:wrapSquare wrapText="bothSides"/>
            <wp:docPr id="1" name="Рисунок 1" descr="https://wellness.meliot.ru/uploads/s/r/4/p/r4p5nj7l1prq/img/full_PUXYWJ0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llness.meliot.ru/uploads/s/r/4/p/r4p5nj7l1prq/img/full_PUXYWJ0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856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428">
        <w:rPr>
          <w:rFonts w:ascii="Times New Roman" w:hAnsi="Times New Roman"/>
          <w:iCs/>
          <w:color w:val="4F4C4D"/>
          <w:sz w:val="28"/>
          <w:szCs w:val="28"/>
        </w:rPr>
        <w:t>С приходом лета, время отдыха, моря и пляжа, на прилавках магазинов начинают появляться плавательные средства – надувные круги в самых различных размерах и форм</w:t>
      </w:r>
      <w:r>
        <w:rPr>
          <w:rFonts w:ascii="Times New Roman" w:hAnsi="Times New Roman"/>
          <w:iCs/>
          <w:color w:val="4F4C4D"/>
          <w:sz w:val="28"/>
          <w:szCs w:val="28"/>
        </w:rPr>
        <w:t>ах. Кл</w:t>
      </w:r>
      <w:r w:rsidRPr="00072428">
        <w:rPr>
          <w:rFonts w:ascii="Times New Roman" w:hAnsi="Times New Roman"/>
          <w:iCs/>
          <w:color w:val="4F4C4D"/>
          <w:sz w:val="28"/>
          <w:szCs w:val="28"/>
        </w:rPr>
        <w:t>ассические надувные круги позволяют детям свободно чувствовать себя в воде, но при этом плавательное средство предназначено для ребят старше 3-х лет.</w:t>
      </w:r>
    </w:p>
    <w:p w14:paraId="2816C120" w14:textId="77777777" w:rsidR="00072428" w:rsidRPr="00934FE7" w:rsidRDefault="00510EAD" w:rsidP="00072428">
      <w:pPr>
        <w:rPr>
          <w:rFonts w:ascii="Arial" w:hAnsi="Arial" w:cs="Arial"/>
          <w:b/>
          <w:bCs/>
          <w:i/>
          <w:color w:val="2F5496" w:themeColor="accent5" w:themeShade="BF"/>
          <w:sz w:val="32"/>
          <w:szCs w:val="32"/>
        </w:rPr>
      </w:pPr>
      <w:r w:rsidRPr="00934FE7">
        <w:rPr>
          <w:rFonts w:ascii="Arial" w:hAnsi="Arial" w:cs="Arial"/>
          <w:b/>
          <w:bCs/>
          <w:i/>
          <w:color w:val="2F5496" w:themeColor="accent5" w:themeShade="BF"/>
          <w:sz w:val="32"/>
          <w:szCs w:val="32"/>
        </w:rPr>
        <w:t>Нужен ли ребенку круг или без него можно обойтись?</w:t>
      </w:r>
    </w:p>
    <w:p w14:paraId="0BFBC218" w14:textId="77777777" w:rsidR="00510EAD" w:rsidRDefault="00510EAD" w:rsidP="00072428">
      <w:pPr>
        <w:rPr>
          <w:rFonts w:ascii="Times New Roman" w:hAnsi="Times New Roman"/>
          <w:sz w:val="28"/>
          <w:szCs w:val="28"/>
        </w:rPr>
      </w:pPr>
      <w:r w:rsidRPr="00510EAD">
        <w:rPr>
          <w:rFonts w:ascii="Times New Roman" w:hAnsi="Times New Roman"/>
          <w:sz w:val="28"/>
          <w:szCs w:val="28"/>
        </w:rPr>
        <w:t>Детский круг отлично подходит для ребят разного возраста по нескольким причинам:</w:t>
      </w:r>
    </w:p>
    <w:p w14:paraId="5451C18C" w14:textId="77777777" w:rsidR="00510EAD" w:rsidRPr="00510EAD" w:rsidRDefault="00510EAD" w:rsidP="00510E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EAD">
        <w:rPr>
          <w:rFonts w:ascii="Times New Roman" w:eastAsia="Times New Roman" w:hAnsi="Times New Roman"/>
          <w:b/>
          <w:bCs/>
          <w:i/>
          <w:color w:val="C00000"/>
          <w:sz w:val="28"/>
          <w:szCs w:val="28"/>
          <w:lang w:eastAsia="ru-RU"/>
        </w:rPr>
        <w:t>Формирование психологического доверия к воде.</w:t>
      </w:r>
      <w:r w:rsidRPr="00510EAD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Ребёнок попадает в незнакомую для него среду, ведь вода в бассейне или море для него – это целая стихия, которая отличается от привычной </w:t>
      </w:r>
      <w:hyperlink r:id="rId6" w:history="1">
        <w:r w:rsidRPr="00510EAD">
          <w:rPr>
            <w:rFonts w:ascii="Times New Roman" w:eastAsia="Times New Roman" w:hAnsi="Times New Roman"/>
            <w:sz w:val="28"/>
            <w:szCs w:val="28"/>
            <w:lang w:eastAsia="ru-RU"/>
          </w:rPr>
          <w:t>ванночки</w:t>
        </w:r>
      </w:hyperlink>
      <w:r w:rsidRPr="00510EA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даже взрослой ванны.</w:t>
      </w:r>
    </w:p>
    <w:p w14:paraId="5F7B05DA" w14:textId="77777777" w:rsidR="00510EAD" w:rsidRPr="00510EAD" w:rsidRDefault="00510EAD" w:rsidP="00510E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EAD">
        <w:rPr>
          <w:rFonts w:ascii="Times New Roman" w:eastAsia="Times New Roman" w:hAnsi="Times New Roman"/>
          <w:b/>
          <w:bCs/>
          <w:i/>
          <w:color w:val="C00000"/>
          <w:sz w:val="28"/>
          <w:szCs w:val="28"/>
          <w:lang w:eastAsia="ru-RU"/>
        </w:rPr>
        <w:t>Дополнительная мера безопасности.</w:t>
      </w:r>
      <w:r w:rsidRPr="00510EAD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510EAD">
        <w:rPr>
          <w:rFonts w:ascii="Times New Roman" w:eastAsia="Times New Roman" w:hAnsi="Times New Roman"/>
          <w:sz w:val="28"/>
          <w:szCs w:val="28"/>
          <w:lang w:eastAsia="ru-RU"/>
        </w:rPr>
        <w:t>Но важно помнить, что изделие не даёт основания оставить детей без присмотра.</w:t>
      </w:r>
    </w:p>
    <w:p w14:paraId="0D9C6EEA" w14:textId="77777777" w:rsidR="00510EAD" w:rsidRPr="00510EAD" w:rsidRDefault="00510EAD" w:rsidP="00510E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EAD">
        <w:rPr>
          <w:rFonts w:ascii="Times New Roman" w:eastAsia="Times New Roman" w:hAnsi="Times New Roman"/>
          <w:b/>
          <w:bCs/>
          <w:i/>
          <w:color w:val="C00000"/>
          <w:sz w:val="28"/>
          <w:szCs w:val="28"/>
          <w:lang w:eastAsia="ru-RU"/>
        </w:rPr>
        <w:t>Базовое обучение передвижению в воде.</w:t>
      </w:r>
      <w:r w:rsidRPr="00510EAD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Pr="00510EAD">
        <w:rPr>
          <w:rFonts w:ascii="Times New Roman" w:eastAsia="Times New Roman" w:hAnsi="Times New Roman"/>
          <w:sz w:val="28"/>
          <w:szCs w:val="28"/>
          <w:lang w:eastAsia="ru-RU"/>
        </w:rPr>
        <w:t>Малыш теряется, впервые погрузившись в «большую» воду, даже если он находится в обычном бассейне. В зависимости от возраста детский круг помогает почувствовать своё тело, научиться его контролировать, правильно двигаться и держаться на воде.</w:t>
      </w:r>
    </w:p>
    <w:p w14:paraId="4557BE01" w14:textId="77777777" w:rsidR="00DA55F7" w:rsidRPr="00DA55F7" w:rsidRDefault="00510EAD" w:rsidP="00DA55F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EAD">
        <w:rPr>
          <w:rFonts w:ascii="Times New Roman" w:eastAsia="Times New Roman" w:hAnsi="Times New Roman"/>
          <w:b/>
          <w:bCs/>
          <w:i/>
          <w:color w:val="C00000"/>
          <w:sz w:val="28"/>
          <w:szCs w:val="28"/>
          <w:lang w:eastAsia="ru-RU"/>
        </w:rPr>
        <w:t>Обучение через игру.</w:t>
      </w:r>
      <w:r w:rsidRPr="00510EAD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маленьком возрасте детям не хочется монотонно повторять движения, выслушивать инструкции по тому, как правильно плавать – им хочется веселиться, а детский круг отлично для этого подходит!</w:t>
      </w:r>
    </w:p>
    <w:p w14:paraId="522112A4" w14:textId="77777777" w:rsidR="00091BCC" w:rsidRDefault="00510EAD" w:rsidP="00091BC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EAD">
        <w:rPr>
          <w:rFonts w:ascii="Times New Roman" w:eastAsia="Times New Roman" w:hAnsi="Times New Roman"/>
          <w:b/>
          <w:bCs/>
          <w:i/>
          <w:color w:val="C00000"/>
          <w:sz w:val="28"/>
          <w:szCs w:val="28"/>
          <w:lang w:eastAsia="ru-RU"/>
        </w:rPr>
        <w:t>Оздоровление и активное купание.</w:t>
      </w:r>
      <w:r w:rsidRPr="00510EAD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Водные процедуры намного эффективнее, если ребёнок постоянно находится в движении, а круг ему в этом помогает.</w:t>
      </w:r>
    </w:p>
    <w:p w14:paraId="59D4F518" w14:textId="77777777" w:rsidR="00091BCC" w:rsidRDefault="00091BCC" w:rsidP="00091B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CB798D" w14:textId="77777777" w:rsidR="00DA55F7" w:rsidRDefault="00DA55F7" w:rsidP="00091B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02FC46" w14:textId="77777777" w:rsidR="00DA55F7" w:rsidRPr="00091BCC" w:rsidRDefault="00DA55F7" w:rsidP="00091B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94F269" w14:textId="77777777" w:rsidR="00091BCC" w:rsidRPr="00091BCC" w:rsidRDefault="00091BCC" w:rsidP="00091BCC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2F5496" w:themeColor="accent5" w:themeShade="BF"/>
          <w:sz w:val="32"/>
          <w:szCs w:val="32"/>
          <w:lang w:eastAsia="ru-RU"/>
        </w:rPr>
      </w:pPr>
      <w:r w:rsidRPr="00091BCC">
        <w:rPr>
          <w:rFonts w:ascii="Arial" w:eastAsia="Times New Roman" w:hAnsi="Arial" w:cs="Arial"/>
          <w:b/>
          <w:bCs/>
          <w:i/>
          <w:color w:val="2F5496" w:themeColor="accent5" w:themeShade="BF"/>
          <w:sz w:val="32"/>
          <w:szCs w:val="32"/>
          <w:lang w:eastAsia="ru-RU"/>
        </w:rPr>
        <w:t>Высококачественная ПВХ-пленка – что это?</w:t>
      </w:r>
    </w:p>
    <w:p w14:paraId="042445B1" w14:textId="77777777" w:rsidR="00091BCC" w:rsidRPr="00091BCC" w:rsidRDefault="00091BCC" w:rsidP="00091BC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3D3C3C"/>
          <w:sz w:val="23"/>
          <w:szCs w:val="23"/>
          <w:lang w:eastAsia="ru-RU"/>
        </w:rPr>
      </w:pPr>
    </w:p>
    <w:p w14:paraId="7E925CD5" w14:textId="77777777" w:rsidR="00091BCC" w:rsidRDefault="00091BCC" w:rsidP="00091BCC">
      <w:pPr>
        <w:spacing w:after="150" w:line="360" w:lineRule="atLeast"/>
        <w:jc w:val="both"/>
        <w:rPr>
          <w:rFonts w:ascii="Arial" w:eastAsia="Times New Roman" w:hAnsi="Arial" w:cs="Arial"/>
          <w:color w:val="666459"/>
          <w:sz w:val="24"/>
          <w:szCs w:val="24"/>
          <w:lang w:eastAsia="ru-RU"/>
        </w:rPr>
      </w:pPr>
      <w:r w:rsidRPr="00091BCC">
        <w:rPr>
          <w:rFonts w:ascii="Times New Roman" w:eastAsia="Times New Roman" w:hAnsi="Times New Roman"/>
          <w:sz w:val="28"/>
          <w:szCs w:val="28"/>
          <w:lang w:eastAsia="ru-RU"/>
        </w:rPr>
        <w:t>Именно «ПВХ», а не какой-либо другой материал должен значиться в составе изделия. ПВХ-пленка – это плотный и надёжный полимерный материал, рассчитанный на долгий и активный срок использования. ПВХ не образует заломов, не трескается от перепадов температуры, не царапается и не выгорает на солнце</w:t>
      </w:r>
      <w:r w:rsidRPr="00091BCC">
        <w:rPr>
          <w:rFonts w:ascii="Arial" w:eastAsia="Times New Roman" w:hAnsi="Arial" w:cs="Arial"/>
          <w:color w:val="666459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666459"/>
          <w:sz w:val="24"/>
          <w:szCs w:val="24"/>
          <w:lang w:eastAsia="ru-RU"/>
        </w:rPr>
        <w:t xml:space="preserve">     </w:t>
      </w:r>
    </w:p>
    <w:p w14:paraId="500046CC" w14:textId="77777777" w:rsidR="00091BCC" w:rsidRPr="00091BCC" w:rsidRDefault="00934FE7" w:rsidP="00091BCC">
      <w:pPr>
        <w:spacing w:after="150" w:line="360" w:lineRule="atLeast"/>
        <w:jc w:val="both"/>
        <w:rPr>
          <w:rFonts w:ascii="Arial" w:eastAsia="Times New Roman" w:hAnsi="Arial" w:cs="Arial"/>
          <w:i/>
          <w:color w:val="2F5496" w:themeColor="accent5" w:themeShade="BF"/>
          <w:sz w:val="32"/>
          <w:szCs w:val="32"/>
          <w:lang w:eastAsia="ru-RU"/>
        </w:rPr>
      </w:pPr>
      <w:r w:rsidRPr="00091BCC">
        <w:rPr>
          <w:i/>
          <w:noProof/>
          <w:color w:val="2F5496" w:themeColor="accent5" w:themeShade="BF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1EBA43B" wp14:editId="5808463F">
            <wp:simplePos x="0" y="0"/>
            <wp:positionH relativeFrom="margin">
              <wp:align>right</wp:align>
            </wp:positionH>
            <wp:positionV relativeFrom="margin">
              <wp:posOffset>3175</wp:posOffset>
            </wp:positionV>
            <wp:extent cx="2971800" cy="2480310"/>
            <wp:effectExtent l="0" t="0" r="0" b="0"/>
            <wp:wrapSquare wrapText="bothSides"/>
            <wp:docPr id="3" name="Рисунок 3" descr="https://ae01.alicdn.com/kf/H8aee17f142bf482aafb849124c1f6d3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e01.alicdn.com/kf/H8aee17f142bf482aafb849124c1f6d3d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80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BCC" w:rsidRPr="00091BCC">
        <w:rPr>
          <w:rFonts w:ascii="Arial" w:eastAsia="Times New Roman" w:hAnsi="Arial" w:cs="Arial"/>
          <w:b/>
          <w:bCs/>
          <w:i/>
          <w:color w:val="2F5496" w:themeColor="accent5" w:themeShade="BF"/>
          <w:sz w:val="32"/>
          <w:szCs w:val="32"/>
          <w:lang w:eastAsia="ru-RU"/>
        </w:rPr>
        <w:t xml:space="preserve">«Экологичность состава  </w:t>
      </w:r>
    </w:p>
    <w:p w14:paraId="35A8DDD8" w14:textId="77777777" w:rsidR="00934FE7" w:rsidRDefault="00091BCC" w:rsidP="00934FE7">
      <w:pPr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BCC">
        <w:rPr>
          <w:rFonts w:ascii="Times New Roman" w:eastAsia="Times New Roman" w:hAnsi="Times New Roman"/>
          <w:sz w:val="28"/>
          <w:szCs w:val="28"/>
          <w:lang w:eastAsia="ru-RU"/>
        </w:rPr>
        <w:t>Весь товар для детей обязательно проходит проверку на безопасность и сертифицируется. Но это только в том случае, если он сделан официально или по заказу магазина. Независимо от того, где куплен круг для купания, он должен сопровождаться документами и пометкой о безопасности на упаковке.</w:t>
      </w:r>
    </w:p>
    <w:p w14:paraId="2A538A3A" w14:textId="77777777" w:rsidR="00934FE7" w:rsidRDefault="00934FE7" w:rsidP="00934FE7">
      <w:pPr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EA95FB" w14:textId="77777777" w:rsidR="00DA55F7" w:rsidRDefault="00DA55F7" w:rsidP="00934FE7">
      <w:pPr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889FE3" w14:textId="77777777" w:rsidR="00934FE7" w:rsidRPr="00934FE7" w:rsidRDefault="00934FE7" w:rsidP="00934FE7">
      <w:pPr>
        <w:spacing w:after="150" w:line="360" w:lineRule="atLeast"/>
        <w:jc w:val="both"/>
        <w:rPr>
          <w:rFonts w:ascii="Times New Roman" w:eastAsia="Times New Roman" w:hAnsi="Times New Roman"/>
          <w:i/>
          <w:color w:val="2F5496" w:themeColor="accent5" w:themeShade="BF"/>
          <w:sz w:val="32"/>
          <w:szCs w:val="32"/>
          <w:lang w:eastAsia="ru-RU"/>
        </w:rPr>
      </w:pPr>
      <w:r w:rsidRPr="00934FE7">
        <w:rPr>
          <w:rFonts w:ascii="Arial" w:eastAsia="Times New Roman" w:hAnsi="Arial" w:cs="Arial"/>
          <w:b/>
          <w:bCs/>
          <w:i/>
          <w:color w:val="2F5496" w:themeColor="accent5" w:themeShade="BF"/>
          <w:sz w:val="32"/>
          <w:szCs w:val="32"/>
          <w:lang w:eastAsia="ru-RU"/>
        </w:rPr>
        <w:t>Что понравится ребёнку?</w:t>
      </w:r>
    </w:p>
    <w:p w14:paraId="376AC246" w14:textId="77777777" w:rsidR="00934FE7" w:rsidRPr="00934FE7" w:rsidRDefault="00934FE7" w:rsidP="00934FE7">
      <w:pPr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FE7">
        <w:rPr>
          <w:rFonts w:ascii="Times New Roman" w:eastAsia="Times New Roman" w:hAnsi="Times New Roman"/>
          <w:sz w:val="28"/>
          <w:szCs w:val="28"/>
          <w:lang w:eastAsia="ru-RU"/>
        </w:rPr>
        <w:t>Дети любого возраста обожают яркие и необычные вещи, им с детства хочется чувствовать себя особенными. Детский круг – это не только средство безопасности, но и аксессуар для активного отдыха в воде, который поможет не бояться плавать. Ребёнок обязательно обрадуется, если родители решат подобрать модель, учитывая его предпочтения:</w:t>
      </w:r>
    </w:p>
    <w:p w14:paraId="15ABC62F" w14:textId="77777777" w:rsidR="00934FE7" w:rsidRDefault="00934FE7" w:rsidP="00934FE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FE7">
        <w:rPr>
          <w:rFonts w:ascii="Times New Roman" w:eastAsia="Times New Roman" w:hAnsi="Times New Roman"/>
          <w:sz w:val="28"/>
          <w:szCs w:val="28"/>
          <w:lang w:eastAsia="ru-RU"/>
        </w:rPr>
        <w:t>Необычная форма или любимый цвет. Будет здорово, если вы предложите ребёнку несколько безопасных вариантов и предложите выбрать самостоятельно.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7BBE6B" wp14:editId="3644FF6A">
            <wp:simplePos x="2400935" y="5271135"/>
            <wp:positionH relativeFrom="margin">
              <wp:align>right</wp:align>
            </wp:positionH>
            <wp:positionV relativeFrom="margin">
              <wp:align>center</wp:align>
            </wp:positionV>
            <wp:extent cx="2799080" cy="2214880"/>
            <wp:effectExtent l="0" t="0" r="1270" b="0"/>
            <wp:wrapSquare wrapText="bothSides"/>
            <wp:docPr id="5" name="Рисунок 5" descr="https://leto-krasnodar.ru/images/detailed/102/5957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eto-krasnodar.ru/images/detailed/102/59570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214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9DEA8E0" w14:textId="77777777" w:rsidR="00934FE7" w:rsidRPr="00934FE7" w:rsidRDefault="00934FE7" w:rsidP="00934F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01953B" w14:textId="77777777" w:rsidR="00934FE7" w:rsidRPr="00934FE7" w:rsidRDefault="00934FE7" w:rsidP="00934FE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FE7">
        <w:rPr>
          <w:rFonts w:ascii="Times New Roman" w:eastAsia="Times New Roman" w:hAnsi="Times New Roman"/>
          <w:sz w:val="28"/>
          <w:szCs w:val="28"/>
          <w:lang w:eastAsia="ru-RU"/>
        </w:rPr>
        <w:t>Наличие шнура, чтобы держаться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него, переносить или играть</w:t>
      </w:r>
      <w:r w:rsidRPr="00934FE7">
        <w:rPr>
          <w:rFonts w:ascii="Times New Roman" w:eastAsia="Times New Roman" w:hAnsi="Times New Roman"/>
          <w:sz w:val="28"/>
          <w:szCs w:val="28"/>
          <w:lang w:eastAsia="ru-RU"/>
        </w:rPr>
        <w:t xml:space="preserve"> с друзьями. Такая модель обычно предусмотрена для детей постарше и подростков.</w:t>
      </w:r>
    </w:p>
    <w:p w14:paraId="4DC6DC03" w14:textId="77777777" w:rsidR="00934FE7" w:rsidRDefault="00934FE7" w:rsidP="00934FE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FE7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выпуклые элементы в виде листочков, леденц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 или других необычных вставок.</w:t>
      </w:r>
    </w:p>
    <w:p w14:paraId="60F3485D" w14:textId="77777777" w:rsidR="00934FE7" w:rsidRDefault="00934FE7" w:rsidP="00934F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2BF97D" w14:textId="77777777" w:rsidR="00934FE7" w:rsidRPr="00934FE7" w:rsidRDefault="00934FE7" w:rsidP="00934F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FE7">
        <w:rPr>
          <w:rFonts w:ascii="Arial" w:eastAsia="Times New Roman" w:hAnsi="Arial" w:cs="Arial"/>
          <w:b/>
          <w:bCs/>
          <w:i/>
          <w:color w:val="2F5496" w:themeColor="accent5" w:themeShade="BF"/>
          <w:sz w:val="32"/>
          <w:szCs w:val="32"/>
          <w:lang w:eastAsia="ru-RU"/>
        </w:rPr>
        <w:t>Определяемся с размером</w:t>
      </w:r>
    </w:p>
    <w:p w14:paraId="620F2B37" w14:textId="77777777" w:rsidR="00DA55F7" w:rsidRDefault="00934FE7" w:rsidP="00934FE7">
      <w:pPr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FE7">
        <w:rPr>
          <w:rFonts w:ascii="Times New Roman" w:eastAsia="Times New Roman" w:hAnsi="Times New Roman"/>
          <w:sz w:val="28"/>
          <w:szCs w:val="28"/>
          <w:lang w:eastAsia="ru-RU"/>
        </w:rPr>
        <w:t>Диаметр детского круга напрямую зависит от пропорций тела ребёнка. Из слишком большого изделия дети выскальзывают и чувствуют себя некомфортно.</w:t>
      </w:r>
    </w:p>
    <w:p w14:paraId="7AF9D217" w14:textId="77777777" w:rsidR="00934FE7" w:rsidRPr="00934FE7" w:rsidRDefault="00934FE7" w:rsidP="00934FE7">
      <w:pPr>
        <w:spacing w:after="15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F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А в маленький круг они не поместятся или будут вести себя скованно. Обычно в магазине указано, для какого возраста предназначен товар, но не стоит покупать «на вырост».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007589B" wp14:editId="04DEF6A6">
            <wp:simplePos x="4253865" y="946150"/>
            <wp:positionH relativeFrom="margin">
              <wp:align>left</wp:align>
            </wp:positionH>
            <wp:positionV relativeFrom="margin">
              <wp:align>top</wp:align>
            </wp:positionV>
            <wp:extent cx="2759075" cy="2069465"/>
            <wp:effectExtent l="0" t="0" r="3175" b="6985"/>
            <wp:wrapSquare wrapText="bothSides"/>
            <wp:docPr id="6" name="Рисунок 6" descr="https://cdn1.ozone.ru/multimedia/103604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1.ozone.ru/multimedia/10360406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069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CFDB8E3" w14:textId="77777777" w:rsidR="00510EAD" w:rsidRDefault="00510EAD" w:rsidP="00072428">
      <w:pPr>
        <w:rPr>
          <w:rFonts w:ascii="Times New Roman" w:hAnsi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CAAB21D" w14:textId="77777777" w:rsidR="00934FE7" w:rsidRDefault="00934FE7" w:rsidP="00072428">
      <w:pPr>
        <w:rPr>
          <w:rFonts w:ascii="Times New Roman" w:hAnsi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B7FA741" w14:textId="77777777" w:rsidR="00934FE7" w:rsidRDefault="00934FE7" w:rsidP="00072428">
      <w:pPr>
        <w:rPr>
          <w:rFonts w:ascii="Times New Roman" w:hAnsi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B401C3D" w14:textId="77777777" w:rsidR="00DA55F7" w:rsidRDefault="00DA55F7" w:rsidP="00072428">
      <w:pPr>
        <w:rPr>
          <w:rFonts w:ascii="Times New Roman" w:hAnsi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5882FC5" w14:textId="77777777" w:rsidR="00DA55F7" w:rsidRDefault="00DA55F7" w:rsidP="00072428">
      <w:pPr>
        <w:rPr>
          <w:rFonts w:ascii="Times New Roman" w:hAnsi="Times New Roman"/>
          <w:b/>
          <w:i/>
          <w:iCs/>
          <w:color w:val="2F5496" w:themeColor="accent5" w:themeShade="BF"/>
          <w:sz w:val="32"/>
          <w:szCs w:val="32"/>
        </w:rPr>
      </w:pPr>
      <w:r w:rsidRPr="00DA55F7">
        <w:rPr>
          <w:rFonts w:ascii="Times New Roman" w:hAnsi="Times New Roman"/>
          <w:b/>
          <w:i/>
          <w:iCs/>
          <w:color w:val="2F5496" w:themeColor="accent5" w:themeShade="BF"/>
          <w:sz w:val="32"/>
          <w:szCs w:val="32"/>
        </w:rPr>
        <w:t>Не счи</w:t>
      </w:r>
      <w:r>
        <w:rPr>
          <w:rFonts w:ascii="Times New Roman" w:hAnsi="Times New Roman"/>
          <w:b/>
          <w:i/>
          <w:iCs/>
          <w:color w:val="2F5496" w:themeColor="accent5" w:themeShade="BF"/>
          <w:sz w:val="32"/>
          <w:szCs w:val="32"/>
        </w:rPr>
        <w:t>т</w:t>
      </w:r>
      <w:r w:rsidR="006D773E">
        <w:rPr>
          <w:rFonts w:ascii="Times New Roman" w:hAnsi="Times New Roman"/>
          <w:b/>
          <w:i/>
          <w:iCs/>
          <w:color w:val="2F5496" w:themeColor="accent5" w:themeShade="BF"/>
          <w:sz w:val="32"/>
          <w:szCs w:val="32"/>
        </w:rPr>
        <w:t xml:space="preserve">айте, что, </w:t>
      </w:r>
      <w:r>
        <w:rPr>
          <w:rFonts w:ascii="Times New Roman" w:hAnsi="Times New Roman"/>
          <w:b/>
          <w:i/>
          <w:iCs/>
          <w:color w:val="2F5496" w:themeColor="accent5" w:themeShade="BF"/>
          <w:sz w:val="32"/>
          <w:szCs w:val="32"/>
        </w:rPr>
        <w:t>вручив ребенку надувной</w:t>
      </w:r>
      <w:r w:rsidRPr="00DA55F7">
        <w:rPr>
          <w:rFonts w:ascii="Times New Roman" w:hAnsi="Times New Roman"/>
          <w:b/>
          <w:i/>
          <w:iCs/>
          <w:color w:val="2F5496" w:themeColor="accent5" w:themeShade="BF"/>
          <w:sz w:val="32"/>
          <w:szCs w:val="32"/>
        </w:rPr>
        <w:t xml:space="preserve"> круг, вы обеспечили его безопасность. Обязательно сами проверьте, как ребенок надел круг, надежно ли он держится на теле ребенка. Не спускайте глаз с малыша во время всего его пребывания в воде!</w:t>
      </w:r>
    </w:p>
    <w:p w14:paraId="749D69B6" w14:textId="77777777" w:rsidR="00DA55F7" w:rsidRDefault="00DA55F7" w:rsidP="00072428">
      <w:pPr>
        <w:rPr>
          <w:rFonts w:ascii="Times New Roman" w:hAnsi="Times New Roman"/>
          <w:b/>
          <w:i/>
          <w:iCs/>
          <w:color w:val="2F5496" w:themeColor="accent5" w:themeShade="BF"/>
          <w:sz w:val="32"/>
          <w:szCs w:val="32"/>
        </w:rPr>
      </w:pPr>
    </w:p>
    <w:p w14:paraId="55ED6074" w14:textId="77777777" w:rsidR="006D773E" w:rsidRDefault="006D773E" w:rsidP="00072428">
      <w:pPr>
        <w:rPr>
          <w:rFonts w:ascii="Times New Roman" w:hAnsi="Times New Roman"/>
          <w:b/>
          <w:i/>
          <w:iCs/>
          <w:color w:val="2F5496" w:themeColor="accent5" w:themeShade="BF"/>
          <w:sz w:val="32"/>
          <w:szCs w:val="32"/>
        </w:rPr>
      </w:pPr>
    </w:p>
    <w:p w14:paraId="0E9A2D5E" w14:textId="77777777" w:rsidR="006D773E" w:rsidRDefault="006D773E" w:rsidP="00072428">
      <w:pPr>
        <w:rPr>
          <w:rFonts w:ascii="Times New Roman" w:hAnsi="Times New Roman"/>
          <w:b/>
          <w:i/>
          <w:iCs/>
          <w:color w:val="2F5496" w:themeColor="accent5" w:themeShade="BF"/>
          <w:sz w:val="32"/>
          <w:szCs w:val="32"/>
        </w:rPr>
      </w:pPr>
    </w:p>
    <w:p w14:paraId="4BCB1FDA" w14:textId="77777777" w:rsidR="00DA55F7" w:rsidRPr="00DA55F7" w:rsidRDefault="00DA55F7" w:rsidP="00DA55F7">
      <w:pPr>
        <w:jc w:val="center"/>
        <w:rPr>
          <w:rFonts w:ascii="Times New Roman" w:hAnsi="Times New Roman"/>
          <w:b/>
          <w:color w:val="2F5496" w:themeColor="accent5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A55F7">
        <w:rPr>
          <w:rFonts w:ascii="Times New Roman" w:hAnsi="Times New Roman"/>
          <w:b/>
          <w:i/>
          <w:iCs/>
          <w:color w:val="2F5496" w:themeColor="accent5" w:themeShade="BF"/>
          <w:sz w:val="36"/>
          <w:szCs w:val="36"/>
        </w:rPr>
        <w:t>Хорошего плавания!</w:t>
      </w:r>
    </w:p>
    <w:p w14:paraId="4A91CA95" w14:textId="77777777" w:rsidR="00091BCC" w:rsidRDefault="00091BCC" w:rsidP="00072428">
      <w:pPr>
        <w:rPr>
          <w:rFonts w:ascii="Times New Roman" w:hAnsi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6158E8B" w14:textId="77777777" w:rsidR="006D773E" w:rsidRDefault="006D773E" w:rsidP="006D773E">
      <w:pPr>
        <w:pStyle w:val="a3"/>
        <w:spacing w:line="360" w:lineRule="atLeast"/>
        <w:jc w:val="center"/>
        <w:rPr>
          <w:rFonts w:ascii="Verdana" w:hAnsi="Verdana"/>
          <w:color w:val="4F4C4D"/>
          <w:sz w:val="23"/>
          <w:szCs w:val="23"/>
        </w:rPr>
      </w:pPr>
      <w:r>
        <w:rPr>
          <w:rFonts w:ascii="Verdana" w:hAnsi="Verdana"/>
          <w:noProof/>
          <w:color w:val="4F4C4D"/>
          <w:sz w:val="23"/>
          <w:szCs w:val="23"/>
        </w:rPr>
        <w:drawing>
          <wp:inline distT="0" distB="0" distL="0" distR="0" wp14:anchorId="78A8E497" wp14:editId="02566E18">
            <wp:extent cx="4427220" cy="2948940"/>
            <wp:effectExtent l="0" t="0" r="0" b="3810"/>
            <wp:docPr id="7" name="Рисунок 7" descr="https://vseodetyah.com/editorfiles/rebenok-plavaet-krug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seodetyah.com/editorfiles/rebenok-plavaet-krug-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948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40A513A" w14:textId="77777777" w:rsidR="00091BCC" w:rsidRPr="00510EAD" w:rsidRDefault="00091BCC" w:rsidP="00072428">
      <w:pPr>
        <w:rPr>
          <w:rFonts w:ascii="Times New Roman" w:hAnsi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091BCC" w:rsidRPr="00510EAD" w:rsidSect="00172A0B">
      <w:pgSz w:w="11906" w:h="16838"/>
      <w:pgMar w:top="1134" w:right="850" w:bottom="1134" w:left="1701" w:header="708" w:footer="708" w:gutter="0"/>
      <w:pgBorders w:offsetFrom="page">
        <w:top w:val="twistedLines1" w:sz="18" w:space="24" w:color="2E74B5" w:themeColor="accent1" w:themeShade="BF"/>
        <w:left w:val="twistedLines1" w:sz="18" w:space="24" w:color="2E74B5" w:themeColor="accent1" w:themeShade="BF"/>
        <w:bottom w:val="twistedLines1" w:sz="18" w:space="24" w:color="2E74B5" w:themeColor="accent1" w:themeShade="BF"/>
        <w:right w:val="twistedLines1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27F7A"/>
    <w:multiLevelType w:val="multilevel"/>
    <w:tmpl w:val="9AAE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84600"/>
    <w:multiLevelType w:val="multilevel"/>
    <w:tmpl w:val="4072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76"/>
    <w:rsid w:val="00072428"/>
    <w:rsid w:val="00091BCC"/>
    <w:rsid w:val="00172A0B"/>
    <w:rsid w:val="00377A98"/>
    <w:rsid w:val="00510EAD"/>
    <w:rsid w:val="00515E6E"/>
    <w:rsid w:val="006D773E"/>
    <w:rsid w:val="00703876"/>
    <w:rsid w:val="00934FE7"/>
    <w:rsid w:val="00C12222"/>
    <w:rsid w:val="00DA55F7"/>
    <w:rsid w:val="00E0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D091"/>
  <w15:chartTrackingRefBased/>
  <w15:docId w15:val="{2D4F87C9-EBBE-4A62-A986-ECAD8BE5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2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msy.ru/filter/malysham_kupanie_i_gigiena/vannochk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DS11Lego</dc:creator>
  <cp:keywords/>
  <dc:description/>
  <cp:lastModifiedBy>User</cp:lastModifiedBy>
  <cp:revision>4</cp:revision>
  <dcterms:created xsi:type="dcterms:W3CDTF">2023-12-06T10:47:00Z</dcterms:created>
  <dcterms:modified xsi:type="dcterms:W3CDTF">2023-12-06T11:15:00Z</dcterms:modified>
</cp:coreProperties>
</file>