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2B" w:rsidRDefault="002B2E2B" w:rsidP="002B2E2B">
      <w:pPr>
        <w:spacing w:after="0"/>
        <w:jc w:val="center"/>
        <w:rPr>
          <w:b/>
          <w:sz w:val="22"/>
          <w:szCs w:val="22"/>
        </w:rPr>
      </w:pPr>
      <w:bookmarkStart w:id="0" w:name="_GoBack"/>
      <w:bookmarkEnd w:id="0"/>
      <w:r w:rsidRPr="00BA18BD">
        <w:rPr>
          <w:b/>
          <w:sz w:val="22"/>
          <w:szCs w:val="22"/>
        </w:rPr>
        <w:t xml:space="preserve">Контракт № </w:t>
      </w:r>
      <w:r>
        <w:rPr>
          <w:b/>
          <w:sz w:val="22"/>
          <w:szCs w:val="22"/>
        </w:rPr>
        <w:t>627/350</w:t>
      </w:r>
    </w:p>
    <w:p w:rsidR="002B2E2B" w:rsidRPr="00BA18BD" w:rsidRDefault="002B2E2B" w:rsidP="002B2E2B">
      <w:pPr>
        <w:spacing w:after="0"/>
        <w:jc w:val="center"/>
        <w:rPr>
          <w:rFonts w:eastAsia="Calibri"/>
          <w:b/>
          <w:sz w:val="18"/>
          <w:szCs w:val="18"/>
        </w:rPr>
      </w:pPr>
      <w:r w:rsidRPr="00BA18BD">
        <w:rPr>
          <w:rFonts w:eastAsia="Calibri"/>
          <w:b/>
          <w:sz w:val="18"/>
          <w:szCs w:val="18"/>
        </w:rPr>
        <w:t>на оказание услуг по организации питания воспитанников в муниципальных образовательных учреждениях Дзержинского района Волгограда, реализующих программу дошкольного образования, в 2025 году</w:t>
      </w:r>
    </w:p>
    <w:p w:rsidR="002B2E2B" w:rsidRPr="00BA18BD" w:rsidRDefault="002B2E2B" w:rsidP="002B2E2B">
      <w:pPr>
        <w:spacing w:after="0"/>
        <w:ind w:firstLine="540"/>
        <w:jc w:val="center"/>
        <w:rPr>
          <w:rFonts w:eastAsia="Calibri"/>
          <w:sz w:val="18"/>
          <w:szCs w:val="18"/>
        </w:rPr>
      </w:pPr>
    </w:p>
    <w:p w:rsidR="002B2E2B" w:rsidRPr="00BA18BD" w:rsidRDefault="002B2E2B" w:rsidP="002B2E2B">
      <w:pPr>
        <w:spacing w:after="0"/>
        <w:jc w:val="center"/>
        <w:rPr>
          <w:rFonts w:eastAsia="Calibri"/>
          <w:b/>
          <w:sz w:val="18"/>
          <w:szCs w:val="18"/>
        </w:rPr>
      </w:pPr>
      <w:r w:rsidRPr="00BA18BD">
        <w:rPr>
          <w:rFonts w:eastAsia="Calibri"/>
          <w:b/>
          <w:sz w:val="18"/>
          <w:szCs w:val="18"/>
        </w:rPr>
        <w:t xml:space="preserve">г. Волгоград                                                                                                                      </w:t>
      </w:r>
      <w:r w:rsidRPr="00BA18BD">
        <w:rPr>
          <w:rFonts w:eastAsia="Calibri"/>
          <w:b/>
          <w:sz w:val="18"/>
          <w:szCs w:val="18"/>
        </w:rPr>
        <w:tab/>
      </w:r>
      <w:r w:rsidRPr="00BA18BD">
        <w:rPr>
          <w:rFonts w:eastAsia="Calibri"/>
          <w:b/>
          <w:sz w:val="18"/>
          <w:szCs w:val="18"/>
        </w:rPr>
        <w:tab/>
        <w:t xml:space="preserve">               </w:t>
      </w:r>
      <w:r w:rsidRPr="00BA18BD">
        <w:rPr>
          <w:rFonts w:eastAsia="Calibri"/>
          <w:b/>
          <w:sz w:val="18"/>
          <w:szCs w:val="18"/>
        </w:rPr>
        <w:tab/>
        <w:t>«</w:t>
      </w:r>
      <w:r w:rsidR="003C5AF5">
        <w:rPr>
          <w:rFonts w:eastAsia="Calibri"/>
          <w:b/>
          <w:sz w:val="18"/>
          <w:szCs w:val="18"/>
          <w:lang w:val="en-US"/>
        </w:rPr>
        <w:t>15</w:t>
      </w:r>
      <w:r w:rsidRPr="00BA18BD">
        <w:rPr>
          <w:rFonts w:eastAsia="Calibri"/>
          <w:b/>
          <w:sz w:val="18"/>
          <w:szCs w:val="18"/>
        </w:rPr>
        <w:t xml:space="preserve">» </w:t>
      </w:r>
      <w:r w:rsidR="003C5AF5">
        <w:rPr>
          <w:rFonts w:eastAsia="Calibri"/>
          <w:b/>
          <w:sz w:val="18"/>
          <w:szCs w:val="18"/>
        </w:rPr>
        <w:t xml:space="preserve">января </w:t>
      </w:r>
      <w:r w:rsidRPr="00BA18BD">
        <w:rPr>
          <w:rFonts w:eastAsia="Calibri"/>
          <w:b/>
          <w:sz w:val="18"/>
          <w:szCs w:val="18"/>
        </w:rPr>
        <w:t>20</w:t>
      </w:r>
      <w:r w:rsidR="003C5AF5">
        <w:rPr>
          <w:rFonts w:eastAsia="Calibri"/>
          <w:b/>
          <w:sz w:val="18"/>
          <w:szCs w:val="18"/>
        </w:rPr>
        <w:t>25</w:t>
      </w:r>
      <w:r w:rsidRPr="00BA18BD">
        <w:rPr>
          <w:rFonts w:eastAsia="Calibri"/>
          <w:b/>
          <w:sz w:val="18"/>
          <w:szCs w:val="18"/>
        </w:rPr>
        <w:t>г.</w:t>
      </w:r>
    </w:p>
    <w:p w:rsidR="002B2E2B" w:rsidRPr="00BA18BD" w:rsidRDefault="002B2E2B" w:rsidP="002B2E2B">
      <w:pPr>
        <w:spacing w:after="0"/>
        <w:ind w:firstLine="540"/>
        <w:jc w:val="center"/>
        <w:rPr>
          <w:rFonts w:eastAsia="Calibri"/>
          <w:sz w:val="18"/>
          <w:szCs w:val="18"/>
        </w:rPr>
      </w:pPr>
    </w:p>
    <w:p w:rsidR="002B2E2B" w:rsidRPr="00654352" w:rsidRDefault="002B2E2B" w:rsidP="002B2E2B">
      <w:pPr>
        <w:tabs>
          <w:tab w:val="left" w:pos="3662"/>
        </w:tabs>
        <w:spacing w:after="0"/>
        <w:ind w:firstLine="540"/>
        <w:rPr>
          <w:sz w:val="18"/>
          <w:szCs w:val="18"/>
        </w:rPr>
      </w:pPr>
      <w:proofErr w:type="gramStart"/>
      <w:r w:rsidRPr="00BA18BD">
        <w:rPr>
          <w:b/>
          <w:sz w:val="18"/>
          <w:szCs w:val="18"/>
        </w:rPr>
        <w:t>Муниципальное дошкольное образовательное учреждение «Детский сад № 350 Дзержинского района  Волгограда» (МОУ детский сад № 350)</w:t>
      </w:r>
      <w:r w:rsidRPr="00BA18BD">
        <w:rPr>
          <w:sz w:val="18"/>
          <w:szCs w:val="18"/>
        </w:rPr>
        <w:t xml:space="preserve">, именуемое в дальнейшем </w:t>
      </w:r>
      <w:r w:rsidRPr="00BA18BD">
        <w:rPr>
          <w:b/>
          <w:sz w:val="18"/>
          <w:szCs w:val="18"/>
        </w:rPr>
        <w:t>«Заказчик»</w:t>
      </w:r>
      <w:r w:rsidRPr="00BA18BD">
        <w:rPr>
          <w:sz w:val="18"/>
          <w:szCs w:val="18"/>
        </w:rPr>
        <w:t xml:space="preserve"> в лице заведующего </w:t>
      </w:r>
      <w:proofErr w:type="spellStart"/>
      <w:r w:rsidRPr="00BA18BD">
        <w:rPr>
          <w:sz w:val="18"/>
          <w:szCs w:val="18"/>
        </w:rPr>
        <w:t>Крыгиной</w:t>
      </w:r>
      <w:proofErr w:type="spellEnd"/>
      <w:r w:rsidRPr="00BA18BD">
        <w:rPr>
          <w:sz w:val="18"/>
          <w:szCs w:val="18"/>
        </w:rPr>
        <w:t xml:space="preserve"> Елены Георгиевны, действующего на основании Устава, с одной стороны, и </w:t>
      </w:r>
      <w:r>
        <w:rPr>
          <w:b/>
          <w:sz w:val="18"/>
          <w:szCs w:val="18"/>
        </w:rPr>
        <w:t xml:space="preserve">общество с ограниченной ответственностью «Алеко», </w:t>
      </w:r>
      <w:r w:rsidRPr="00654352">
        <w:rPr>
          <w:sz w:val="18"/>
          <w:szCs w:val="18"/>
        </w:rPr>
        <w:t>именуемое в дальнейшем</w:t>
      </w:r>
      <w:r>
        <w:rPr>
          <w:b/>
          <w:sz w:val="18"/>
          <w:szCs w:val="18"/>
        </w:rPr>
        <w:t xml:space="preserve"> «Исполнитель», </w:t>
      </w:r>
      <w:r w:rsidRPr="00654352">
        <w:rPr>
          <w:sz w:val="18"/>
          <w:szCs w:val="18"/>
        </w:rPr>
        <w:t>в лице директора Ковалевой Анны Валерьевны, действующего на основании Устава,  с другой стороны, вместе именуемые «Стороны», заключили настоящий Контракт</w:t>
      </w:r>
      <w:proofErr w:type="gramEnd"/>
      <w:r w:rsidRPr="00654352">
        <w:rPr>
          <w:sz w:val="18"/>
          <w:szCs w:val="18"/>
        </w:rPr>
        <w:t xml:space="preserve"> (далее – Контракт) о нижеследующем:</w:t>
      </w:r>
    </w:p>
    <w:p w:rsidR="002B2E2B" w:rsidRPr="00BA18BD" w:rsidRDefault="002B2E2B" w:rsidP="002B2E2B">
      <w:pPr>
        <w:tabs>
          <w:tab w:val="left" w:pos="3662"/>
        </w:tabs>
        <w:spacing w:after="0"/>
        <w:ind w:firstLine="540"/>
        <w:rPr>
          <w:rFonts w:eastAsia="Calibri"/>
          <w:sz w:val="18"/>
          <w:szCs w:val="18"/>
        </w:rPr>
      </w:pPr>
    </w:p>
    <w:p w:rsidR="002B2E2B" w:rsidRPr="00BA18BD" w:rsidRDefault="002B2E2B" w:rsidP="002B2E2B">
      <w:pPr>
        <w:spacing w:after="0"/>
        <w:ind w:left="360"/>
        <w:jc w:val="center"/>
        <w:rPr>
          <w:rFonts w:eastAsia="Calibri"/>
          <w:b/>
          <w:sz w:val="18"/>
          <w:szCs w:val="18"/>
        </w:rPr>
      </w:pPr>
      <w:r w:rsidRPr="00BA18BD">
        <w:rPr>
          <w:rFonts w:eastAsia="Calibri"/>
          <w:b/>
          <w:sz w:val="18"/>
          <w:szCs w:val="18"/>
        </w:rPr>
        <w:t>1. ПРЕДМЕТ КОНТРАКТА</w:t>
      </w:r>
    </w:p>
    <w:p w:rsidR="002B2E2B" w:rsidRPr="00BA18BD" w:rsidRDefault="002B2E2B" w:rsidP="002B2E2B">
      <w:pPr>
        <w:spacing w:after="0"/>
        <w:ind w:firstLine="426"/>
        <w:rPr>
          <w:rFonts w:eastAsia="Calibri"/>
          <w:sz w:val="18"/>
          <w:szCs w:val="18"/>
        </w:rPr>
      </w:pPr>
      <w:r>
        <w:rPr>
          <w:rFonts w:eastAsia="Calibri"/>
          <w:sz w:val="18"/>
          <w:szCs w:val="18"/>
        </w:rPr>
        <w:t xml:space="preserve">1.1.  </w:t>
      </w:r>
      <w:proofErr w:type="gramStart"/>
      <w:r>
        <w:rPr>
          <w:rFonts w:eastAsia="Calibri"/>
          <w:sz w:val="18"/>
          <w:szCs w:val="18"/>
        </w:rPr>
        <w:t>Настоящий Контракт заключен на основании п.25,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27.12.2024 г. № 10627 СЭК, в соответствии с положениями Федерального закона № 44-ФЗ.</w:t>
      </w:r>
      <w:proofErr w:type="gramEnd"/>
    </w:p>
    <w:p w:rsidR="002B2E2B" w:rsidRPr="00BA18BD" w:rsidRDefault="002B2E2B" w:rsidP="002B2E2B">
      <w:pPr>
        <w:spacing w:after="0"/>
        <w:ind w:firstLine="426"/>
        <w:rPr>
          <w:rFonts w:eastAsia="Calibri"/>
          <w:sz w:val="18"/>
          <w:szCs w:val="18"/>
        </w:rPr>
      </w:pPr>
      <w:r w:rsidRPr="00BA18BD">
        <w:rPr>
          <w:rFonts w:eastAsia="Calibri"/>
          <w:b/>
          <w:sz w:val="18"/>
          <w:szCs w:val="18"/>
        </w:rPr>
        <w:t>Идентификационный код закупки: 243344390559734430100100080015629244.</w:t>
      </w:r>
    </w:p>
    <w:p w:rsidR="002B2E2B" w:rsidRPr="00BA18BD" w:rsidRDefault="002B2E2B" w:rsidP="002B2E2B">
      <w:pPr>
        <w:spacing w:after="0"/>
        <w:ind w:firstLine="426"/>
        <w:rPr>
          <w:rFonts w:eastAsia="Calibri"/>
          <w:sz w:val="18"/>
          <w:szCs w:val="18"/>
        </w:rPr>
      </w:pPr>
      <w:r w:rsidRPr="00BA18BD">
        <w:rPr>
          <w:rFonts w:eastAsia="Calibri"/>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r w:rsidRPr="00BA18BD">
        <w:rPr>
          <w:rFonts w:eastAsia="Calibri"/>
          <w:sz w:val="18"/>
          <w:szCs w:val="18"/>
        </w:rPr>
        <w:tab/>
        <w:t xml:space="preserve">  </w:t>
      </w:r>
    </w:p>
    <w:p w:rsidR="002B2E2B" w:rsidRPr="00BA18BD" w:rsidRDefault="002B2E2B" w:rsidP="002B2E2B">
      <w:pPr>
        <w:spacing w:after="0"/>
        <w:ind w:firstLine="426"/>
        <w:rPr>
          <w:b/>
          <w:sz w:val="18"/>
          <w:szCs w:val="18"/>
        </w:rPr>
      </w:pPr>
      <w:r w:rsidRPr="00BA18BD">
        <w:rPr>
          <w:rFonts w:eastAsia="Calibri"/>
          <w:sz w:val="18"/>
          <w:szCs w:val="18"/>
        </w:rPr>
        <w:t xml:space="preserve">1.3. В соответствии с настоящим Контрактом Исполнитель обязуется по заданию Заказчика </w:t>
      </w:r>
      <w:r w:rsidRPr="00BA18BD">
        <w:rPr>
          <w:sz w:val="18"/>
          <w:szCs w:val="18"/>
        </w:rPr>
        <w:t xml:space="preserve">оказать </w:t>
      </w:r>
      <w:r w:rsidRPr="00BA18BD">
        <w:rPr>
          <w:b/>
          <w:sz w:val="18"/>
          <w:szCs w:val="18"/>
        </w:rPr>
        <w:t xml:space="preserve">услуги по организации питания воспитанников в муниципальном дошкольном образовательном учреждении «Детский сад № 350 Дзержинского района  Волгограда» </w:t>
      </w:r>
      <w:r w:rsidRPr="00BA18BD">
        <w:rPr>
          <w:sz w:val="18"/>
          <w:szCs w:val="18"/>
        </w:rPr>
        <w:t>(далее – МОУ),</w:t>
      </w:r>
      <w:r w:rsidRPr="00BA18BD">
        <w:rPr>
          <w:b/>
          <w:sz w:val="18"/>
          <w:szCs w:val="18"/>
        </w:rPr>
        <w:t xml:space="preserve"> </w:t>
      </w:r>
      <w:r w:rsidRPr="00BA18BD">
        <w:rPr>
          <w:sz w:val="18"/>
          <w:szCs w:val="18"/>
        </w:rPr>
        <w:t>реализующем программу дошкольного образования, в 2025 году</w:t>
      </w:r>
      <w:proofErr w:type="gramStart"/>
      <w:r w:rsidRPr="00BA18BD">
        <w:rPr>
          <w:sz w:val="18"/>
          <w:szCs w:val="18"/>
        </w:rPr>
        <w:t>.</w:t>
      </w:r>
      <w:proofErr w:type="gramEnd"/>
      <w:r w:rsidRPr="00BA18BD">
        <w:rPr>
          <w:b/>
          <w:sz w:val="18"/>
          <w:szCs w:val="18"/>
        </w:rPr>
        <w:t xml:space="preserve"> </w:t>
      </w:r>
      <w:r w:rsidRPr="00BA18BD">
        <w:rPr>
          <w:sz w:val="18"/>
          <w:szCs w:val="18"/>
        </w:rPr>
        <w:t>(</w:t>
      </w:r>
      <w:proofErr w:type="gramStart"/>
      <w:r w:rsidRPr="00BA18BD">
        <w:rPr>
          <w:sz w:val="18"/>
          <w:szCs w:val="18"/>
        </w:rPr>
        <w:t>д</w:t>
      </w:r>
      <w:proofErr w:type="gramEnd"/>
      <w:r w:rsidRPr="00BA18BD">
        <w:rPr>
          <w:sz w:val="18"/>
          <w:szCs w:val="18"/>
        </w:rPr>
        <w:t>алее – услуги), согласно прилагаемым Меню (Приложение № 1).</w:t>
      </w:r>
    </w:p>
    <w:p w:rsidR="002B2E2B" w:rsidRPr="00BA18BD" w:rsidRDefault="002B2E2B" w:rsidP="002B2E2B">
      <w:pPr>
        <w:spacing w:after="0"/>
        <w:ind w:firstLine="426"/>
        <w:rPr>
          <w:rFonts w:eastAsia="Calibri"/>
          <w:sz w:val="18"/>
          <w:szCs w:val="18"/>
        </w:rPr>
      </w:pPr>
      <w:r w:rsidRPr="00BA18BD">
        <w:rPr>
          <w:rFonts w:eastAsia="Calibri"/>
          <w:sz w:val="18"/>
          <w:szCs w:val="18"/>
        </w:rPr>
        <w:t>1.4. Изменение предмета Контракта не допускается.</w:t>
      </w:r>
    </w:p>
    <w:p w:rsidR="002B2E2B" w:rsidRPr="00BA18BD" w:rsidRDefault="002B2E2B" w:rsidP="002B2E2B">
      <w:pPr>
        <w:spacing w:after="0"/>
        <w:ind w:firstLine="426"/>
        <w:rPr>
          <w:rFonts w:eastAsia="Calibri"/>
          <w:b/>
          <w:sz w:val="18"/>
          <w:szCs w:val="18"/>
          <w:lang w:eastAsia="ar-SA"/>
        </w:rPr>
      </w:pPr>
      <w:r w:rsidRPr="00BA18BD">
        <w:rPr>
          <w:rFonts w:eastAsia="Calibri"/>
          <w:sz w:val="18"/>
          <w:szCs w:val="18"/>
          <w:lang w:eastAsia="ar-SA"/>
        </w:rPr>
        <w:t xml:space="preserve">1.5. Срок оказания услуг по настоящему Контракту: </w:t>
      </w:r>
      <w:r w:rsidRPr="00BA18BD">
        <w:rPr>
          <w:rFonts w:eastAsia="Calibri"/>
          <w:b/>
          <w:sz w:val="18"/>
          <w:szCs w:val="18"/>
          <w:lang w:eastAsia="ar-SA"/>
        </w:rPr>
        <w:t>с момента заключения контракта, но не ранее 09.01.2025, по 31.12.2025.</w:t>
      </w:r>
    </w:p>
    <w:p w:rsidR="002B2E2B" w:rsidRPr="00BA18BD" w:rsidRDefault="002B2E2B" w:rsidP="002B2E2B">
      <w:pPr>
        <w:ind w:firstLine="426"/>
        <w:jc w:val="center"/>
        <w:rPr>
          <w:rFonts w:eastAsia="Calibri"/>
          <w:b/>
          <w:bCs/>
          <w:spacing w:val="-1"/>
          <w:sz w:val="18"/>
          <w:szCs w:val="18"/>
          <w:lang w:eastAsia="ar-SA"/>
        </w:rPr>
      </w:pPr>
      <w:r w:rsidRPr="00BA18BD">
        <w:rPr>
          <w:rFonts w:eastAsia="Calibri"/>
          <w:b/>
          <w:bCs/>
          <w:spacing w:val="-1"/>
          <w:sz w:val="18"/>
          <w:szCs w:val="18"/>
          <w:lang w:eastAsia="ar-SA"/>
        </w:rPr>
        <w:t>2. ПОРЯДОК СДАЧИ-ПРИЕМКИ ОКАЗАННЫХ УСЛУГ</w:t>
      </w:r>
    </w:p>
    <w:p w:rsidR="002B2E2B" w:rsidRPr="00BA18BD" w:rsidRDefault="002B2E2B" w:rsidP="002B2E2B">
      <w:pPr>
        <w:spacing w:after="0"/>
        <w:ind w:firstLine="426"/>
        <w:rPr>
          <w:sz w:val="18"/>
          <w:szCs w:val="18"/>
          <w:lang w:eastAsia="ar-SA"/>
        </w:rPr>
      </w:pPr>
      <w:r w:rsidRPr="00BA18BD">
        <w:rPr>
          <w:sz w:val="18"/>
          <w:szCs w:val="18"/>
          <w:lang w:eastAsia="ar-SA"/>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3). </w:t>
      </w:r>
    </w:p>
    <w:p w:rsidR="002B2E2B" w:rsidRPr="00BA18BD" w:rsidRDefault="002B2E2B" w:rsidP="002B2E2B">
      <w:pPr>
        <w:spacing w:after="0"/>
        <w:ind w:firstLine="426"/>
        <w:rPr>
          <w:sz w:val="18"/>
          <w:szCs w:val="18"/>
          <w:lang w:eastAsia="ar-SA"/>
        </w:rPr>
      </w:pPr>
      <w:r w:rsidRPr="00BA18BD">
        <w:rPr>
          <w:sz w:val="18"/>
          <w:szCs w:val="18"/>
          <w:lang w:eastAsia="ar-SA"/>
        </w:rPr>
        <w:t>2.2. Ежедневно по итогам оказания услуг за день Исполнитель заполняет Абонементную книжку (Приложение № 4). В Корешке талона и Талоне Абонементной книжки указывается фактическое количество воспитанников,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2B2E2B" w:rsidRPr="00BA18BD" w:rsidRDefault="002B2E2B" w:rsidP="002B2E2B">
      <w:pPr>
        <w:shd w:val="clear" w:color="auto" w:fill="FFFFFF"/>
        <w:spacing w:after="0"/>
        <w:ind w:firstLine="426"/>
        <w:rPr>
          <w:sz w:val="18"/>
          <w:szCs w:val="18"/>
          <w:lang w:eastAsia="ar-SA"/>
        </w:rPr>
      </w:pPr>
      <w:r w:rsidRPr="00BA18BD">
        <w:rPr>
          <w:sz w:val="18"/>
          <w:szCs w:val="18"/>
          <w:lang w:eastAsia="ar-SA"/>
        </w:rPr>
        <w:t>2.3. На основании ежедневных Талонов, подписанных Заказчиком в течени</w:t>
      </w:r>
      <w:proofErr w:type="gramStart"/>
      <w:r w:rsidRPr="00BA18BD">
        <w:rPr>
          <w:sz w:val="18"/>
          <w:szCs w:val="18"/>
          <w:lang w:eastAsia="ar-SA"/>
        </w:rPr>
        <w:t>и</w:t>
      </w:r>
      <w:proofErr w:type="gramEnd"/>
      <w:r w:rsidRPr="00BA18BD">
        <w:rPr>
          <w:sz w:val="18"/>
          <w:szCs w:val="18"/>
          <w:lang w:eastAsia="ar-SA"/>
        </w:rPr>
        <w:t xml:space="preserve">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2B2E2B" w:rsidRPr="00BA18BD" w:rsidRDefault="002B2E2B" w:rsidP="002B2E2B">
      <w:pPr>
        <w:spacing w:after="0"/>
        <w:ind w:firstLine="426"/>
        <w:rPr>
          <w:sz w:val="18"/>
          <w:szCs w:val="18"/>
          <w:lang w:eastAsia="ar-SA"/>
        </w:rPr>
      </w:pPr>
      <w:r w:rsidRPr="00BA18BD">
        <w:rPr>
          <w:sz w:val="18"/>
          <w:szCs w:val="18"/>
          <w:lang w:eastAsia="ar-SA"/>
        </w:rPr>
        <w:t xml:space="preserve">2.4. </w:t>
      </w:r>
      <w:proofErr w:type="gramStart"/>
      <w:r w:rsidRPr="00BA18BD">
        <w:rPr>
          <w:sz w:val="18"/>
          <w:szCs w:val="18"/>
          <w:lang w:eastAsia="ar-SA"/>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BA18BD">
        <w:rPr>
          <w:sz w:val="18"/>
          <w:szCs w:val="18"/>
          <w:lang w:eastAsia="ar-SA"/>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2B2E2B" w:rsidRPr="00BA18BD" w:rsidRDefault="002B2E2B" w:rsidP="002B2E2B">
      <w:pPr>
        <w:spacing w:after="0"/>
        <w:ind w:firstLine="426"/>
        <w:rPr>
          <w:sz w:val="18"/>
          <w:szCs w:val="18"/>
          <w:lang w:eastAsia="ar-SA"/>
        </w:rPr>
      </w:pPr>
      <w:r w:rsidRPr="00BA18BD">
        <w:rPr>
          <w:sz w:val="18"/>
          <w:szCs w:val="18"/>
          <w:lang w:eastAsia="ar-SA"/>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2B2E2B" w:rsidRPr="00BA18BD" w:rsidRDefault="002B2E2B" w:rsidP="002B2E2B">
      <w:pPr>
        <w:spacing w:after="0"/>
        <w:ind w:firstLine="426"/>
        <w:rPr>
          <w:sz w:val="18"/>
          <w:szCs w:val="18"/>
          <w:lang w:eastAsia="ar-SA"/>
        </w:rPr>
      </w:pPr>
      <w:r w:rsidRPr="00BA18BD">
        <w:rPr>
          <w:sz w:val="18"/>
          <w:szCs w:val="18"/>
          <w:lang w:eastAsia="ar-SA"/>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2B2E2B" w:rsidRPr="00BA18BD" w:rsidRDefault="002B2E2B" w:rsidP="002B2E2B">
      <w:pPr>
        <w:spacing w:after="0"/>
        <w:ind w:firstLine="426"/>
        <w:rPr>
          <w:sz w:val="18"/>
          <w:szCs w:val="18"/>
          <w:lang w:eastAsia="ar-SA"/>
        </w:rPr>
      </w:pPr>
      <w:r w:rsidRPr="00BA18BD">
        <w:rPr>
          <w:sz w:val="18"/>
          <w:szCs w:val="18"/>
          <w:lang w:eastAsia="ar-SA"/>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BA18BD">
        <w:rPr>
          <w:sz w:val="18"/>
          <w:szCs w:val="18"/>
          <w:lang w:eastAsia="ar-SA"/>
        </w:rPr>
        <w:t>и</w:t>
      </w:r>
      <w:proofErr w:type="gramEnd"/>
      <w:r w:rsidRPr="00BA18BD">
        <w:rPr>
          <w:sz w:val="18"/>
          <w:szCs w:val="18"/>
          <w:lang w:eastAsia="ar-SA"/>
        </w:rPr>
        <w:t xml:space="preserve"> могут содержаться предложения об устранении данных нарушений с указанием срока их устранения.</w:t>
      </w:r>
    </w:p>
    <w:p w:rsidR="002B2E2B" w:rsidRPr="00BA18BD" w:rsidRDefault="002B2E2B" w:rsidP="002B2E2B">
      <w:pPr>
        <w:spacing w:after="0"/>
        <w:ind w:firstLine="426"/>
        <w:rPr>
          <w:sz w:val="18"/>
          <w:szCs w:val="18"/>
          <w:lang w:eastAsia="ar-SA"/>
        </w:rPr>
      </w:pPr>
      <w:r w:rsidRPr="00BA18BD">
        <w:rPr>
          <w:sz w:val="18"/>
          <w:szCs w:val="18"/>
          <w:lang w:eastAsia="ar-SA"/>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B2E2B" w:rsidRPr="00BA18BD" w:rsidRDefault="002B2E2B" w:rsidP="002B2E2B">
      <w:pPr>
        <w:spacing w:after="0"/>
        <w:ind w:firstLine="426"/>
        <w:rPr>
          <w:rFonts w:eastAsia="Calibri"/>
          <w:b/>
          <w:sz w:val="18"/>
          <w:szCs w:val="18"/>
        </w:rPr>
      </w:pPr>
    </w:p>
    <w:p w:rsidR="002B2E2B" w:rsidRPr="00BA18BD" w:rsidRDefault="002B2E2B" w:rsidP="002B2E2B">
      <w:pPr>
        <w:ind w:left="360"/>
        <w:jc w:val="center"/>
        <w:rPr>
          <w:rFonts w:eastAsia="Calibri"/>
          <w:b/>
          <w:sz w:val="18"/>
          <w:szCs w:val="18"/>
        </w:rPr>
      </w:pPr>
      <w:r w:rsidRPr="00BA18BD">
        <w:rPr>
          <w:rFonts w:eastAsia="Calibri"/>
          <w:b/>
          <w:sz w:val="18"/>
          <w:szCs w:val="18"/>
        </w:rPr>
        <w:lastRenderedPageBreak/>
        <w:t>3. ЦЕНА КОНТРАКТА И ПОРЯДОК РАСЧЕТОВ</w:t>
      </w:r>
    </w:p>
    <w:p w:rsidR="002B2E2B" w:rsidRPr="00BA18BD" w:rsidRDefault="002B2E2B" w:rsidP="002B2E2B">
      <w:pPr>
        <w:rPr>
          <w:sz w:val="18"/>
          <w:szCs w:val="18"/>
          <w:lang w:eastAsia="ar-SA"/>
        </w:rPr>
      </w:pPr>
      <w:r w:rsidRPr="00BA18BD">
        <w:rPr>
          <w:sz w:val="18"/>
          <w:szCs w:val="18"/>
          <w:lang w:eastAsia="ar-SA"/>
        </w:rPr>
        <w:t>3.1. Цена Контракта обосновывается в Приложении № 2 к Контракту и составляет</w:t>
      </w:r>
      <w:r w:rsidRPr="002B2E2B">
        <w:rPr>
          <w:b/>
          <w:bCs/>
          <w:sz w:val="18"/>
          <w:szCs w:val="18"/>
        </w:rPr>
        <w:t xml:space="preserve"> 7 980 306,80</w:t>
      </w:r>
      <w:r>
        <w:rPr>
          <w:b/>
          <w:bCs/>
          <w:sz w:val="18"/>
          <w:szCs w:val="18"/>
        </w:rPr>
        <w:t xml:space="preserve"> (семь миллионов девятьсот восемьдесят тысяч триста шесть рублей) 80 копеек</w:t>
      </w:r>
      <w:r w:rsidRPr="00BA18BD">
        <w:rPr>
          <w:sz w:val="18"/>
          <w:szCs w:val="18"/>
          <w:lang w:eastAsia="ar-SA"/>
        </w:rPr>
        <w:t xml:space="preserve">, </w:t>
      </w:r>
      <w:r>
        <w:rPr>
          <w:sz w:val="18"/>
          <w:szCs w:val="18"/>
          <w:lang w:eastAsia="ar-SA"/>
        </w:rPr>
        <w:t>НДС не облагается на основании п.5 ч. 2 ст. 149 НК РФ, в остальных случаях Н</w:t>
      </w:r>
      <w:proofErr w:type="gramStart"/>
      <w:r>
        <w:rPr>
          <w:sz w:val="18"/>
          <w:szCs w:val="18"/>
          <w:lang w:eastAsia="ar-SA"/>
        </w:rPr>
        <w:t>ДС вкл</w:t>
      </w:r>
      <w:proofErr w:type="gramEnd"/>
      <w:r>
        <w:rPr>
          <w:sz w:val="18"/>
          <w:szCs w:val="18"/>
          <w:lang w:eastAsia="ar-SA"/>
        </w:rPr>
        <w:t>ючен в стоимость.</w:t>
      </w:r>
    </w:p>
    <w:p w:rsidR="002B2E2B" w:rsidRPr="00BA18BD" w:rsidRDefault="002B2E2B" w:rsidP="002B2E2B">
      <w:pPr>
        <w:tabs>
          <w:tab w:val="left" w:pos="284"/>
          <w:tab w:val="right" w:pos="9638"/>
        </w:tabs>
        <w:spacing w:after="0"/>
        <w:ind w:firstLine="425"/>
        <w:rPr>
          <w:rFonts w:eastAsia="Calibri"/>
          <w:sz w:val="18"/>
          <w:szCs w:val="18"/>
          <w:lang w:eastAsia="en-US"/>
        </w:rPr>
      </w:pPr>
      <w:r w:rsidRPr="00BA18BD">
        <w:rPr>
          <w:rFonts w:eastAsia="Calibri"/>
          <w:sz w:val="18"/>
          <w:szCs w:val="18"/>
          <w:lang w:eastAsia="en-US"/>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BA18BD">
        <w:rPr>
          <w:rFonts w:eastAsia="Calibri"/>
          <w:sz w:val="18"/>
          <w:szCs w:val="18"/>
          <w:lang w:eastAsia="en-US"/>
        </w:rPr>
        <w:t>изменения</w:t>
      </w:r>
      <w:proofErr w:type="gramEnd"/>
      <w:r w:rsidRPr="00BA18BD">
        <w:rPr>
          <w:rFonts w:eastAsia="Calibri"/>
          <w:sz w:val="18"/>
          <w:szCs w:val="18"/>
          <w:lang w:eastAsia="en-US"/>
        </w:rPr>
        <w:t xml:space="preserve"> предусмотренного Контрактом объема услуг, качества оказываемых услуг и иных условий Контракта.</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A18BD">
        <w:rPr>
          <w:rFonts w:eastAsia="Calibri"/>
          <w:sz w:val="18"/>
          <w:szCs w:val="18"/>
          <w:lang w:eastAsia="en-US"/>
        </w:rPr>
        <w:t>платежи</w:t>
      </w:r>
      <w:proofErr w:type="gramEnd"/>
      <w:r w:rsidRPr="00BA18BD">
        <w:rPr>
          <w:rFonts w:eastAsia="Calibri"/>
          <w:sz w:val="18"/>
          <w:szCs w:val="18"/>
          <w:lang w:eastAsia="en-US"/>
        </w:rPr>
        <w:t xml:space="preserve"> и иные расходы, связанные с оказанием услуг.</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w:t>
      </w:r>
      <w:r w:rsidRPr="00BA18BD">
        <w:rPr>
          <w:sz w:val="18"/>
          <w:szCs w:val="18"/>
          <w:lang w:eastAsia="ar-SA"/>
        </w:rPr>
        <w:t xml:space="preserve">.4. Сумма неисполненных Исполнителем требований об уплате неустоек (штрафов, пеней), предъявленных Заказчиком в соответствии с пунктами </w:t>
      </w:r>
      <w:r w:rsidRPr="00BA18BD">
        <w:rPr>
          <w:sz w:val="18"/>
          <w:szCs w:val="18"/>
        </w:rPr>
        <w:t xml:space="preserve">6.2-6.5, 6.11 </w:t>
      </w:r>
      <w:r w:rsidRPr="00BA18BD">
        <w:rPr>
          <w:sz w:val="18"/>
          <w:szCs w:val="18"/>
          <w:lang w:eastAsia="ar-SA"/>
        </w:rPr>
        <w:t>настоящего Контракта, удерживается Заказчиком из суммы, подлежащей оплате Исполнителю.</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3.5. Оплата по Контракту производится в следующем порядке:</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3.5.1. Оплата осуществляется в рублях Российской Федерации.</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Документа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 xml:space="preserve">3.6. </w:t>
      </w:r>
      <w:r w:rsidRPr="00BA18BD">
        <w:rPr>
          <w:rFonts w:eastAsia="Calibri"/>
          <w:b/>
          <w:sz w:val="18"/>
          <w:szCs w:val="18"/>
          <w:lang w:eastAsia="en-US"/>
        </w:rPr>
        <w:t>Источник финансирования: средства бюджетного учреждения (КВР 244)</w:t>
      </w:r>
      <w:r w:rsidRPr="00BA18BD">
        <w:rPr>
          <w:rFonts w:eastAsia="Calibri"/>
          <w:sz w:val="18"/>
          <w:szCs w:val="18"/>
          <w:lang w:eastAsia="en-US"/>
        </w:rPr>
        <w:t>.</w:t>
      </w:r>
    </w:p>
    <w:p w:rsidR="002B2E2B" w:rsidRPr="00BA18BD" w:rsidRDefault="002B2E2B" w:rsidP="002B2E2B">
      <w:pPr>
        <w:suppressAutoHyphens w:val="0"/>
        <w:spacing w:after="0" w:line="276" w:lineRule="auto"/>
        <w:ind w:firstLine="567"/>
        <w:textAlignment w:val="baseline"/>
        <w:rPr>
          <w:rFonts w:eastAsia="Calibri"/>
          <w:sz w:val="18"/>
          <w:szCs w:val="18"/>
          <w:lang w:eastAsia="en-US"/>
        </w:rPr>
      </w:pPr>
    </w:p>
    <w:p w:rsidR="002B2E2B" w:rsidRPr="00BA18BD" w:rsidRDefault="002B2E2B" w:rsidP="002B2E2B">
      <w:pPr>
        <w:spacing w:after="0"/>
        <w:ind w:firstLine="426"/>
        <w:jc w:val="center"/>
        <w:rPr>
          <w:b/>
          <w:bCs/>
          <w:sz w:val="18"/>
          <w:szCs w:val="18"/>
          <w:lang w:eastAsia="ar-SA"/>
        </w:rPr>
      </w:pPr>
      <w:r w:rsidRPr="00BA18BD">
        <w:rPr>
          <w:b/>
          <w:bCs/>
          <w:sz w:val="18"/>
          <w:szCs w:val="18"/>
          <w:lang w:eastAsia="ar-SA"/>
        </w:rPr>
        <w:t>4. ПРАВА И ОБЯЗАННОСТИ СТОРОН</w:t>
      </w:r>
    </w:p>
    <w:p w:rsidR="002B2E2B" w:rsidRPr="00BA18BD" w:rsidRDefault="002B2E2B" w:rsidP="002B2E2B">
      <w:pPr>
        <w:tabs>
          <w:tab w:val="left" w:pos="3012"/>
        </w:tabs>
        <w:spacing w:after="0"/>
        <w:ind w:firstLine="425"/>
        <w:jc w:val="left"/>
        <w:rPr>
          <w:b/>
          <w:bCs/>
          <w:i/>
          <w:iCs/>
          <w:sz w:val="18"/>
          <w:szCs w:val="18"/>
        </w:rPr>
      </w:pPr>
      <w:r w:rsidRPr="00BA18BD">
        <w:rPr>
          <w:b/>
          <w:bCs/>
          <w:i/>
          <w:iCs/>
          <w:sz w:val="18"/>
          <w:szCs w:val="18"/>
        </w:rPr>
        <w:t>4.1. Заказчик обязан:</w:t>
      </w:r>
    </w:p>
    <w:p w:rsidR="002B2E2B" w:rsidRPr="00BA18BD" w:rsidRDefault="002B2E2B" w:rsidP="002B2E2B">
      <w:pPr>
        <w:spacing w:after="0"/>
        <w:ind w:firstLine="425"/>
        <w:rPr>
          <w:sz w:val="18"/>
          <w:szCs w:val="18"/>
        </w:rPr>
      </w:pPr>
      <w:r w:rsidRPr="00BA18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2B2E2B" w:rsidRPr="00BA18BD" w:rsidRDefault="002B2E2B" w:rsidP="002B2E2B">
      <w:pPr>
        <w:tabs>
          <w:tab w:val="left" w:pos="567"/>
        </w:tabs>
        <w:spacing w:after="0"/>
        <w:ind w:right="10" w:firstLine="425"/>
        <w:rPr>
          <w:spacing w:val="-4"/>
          <w:sz w:val="18"/>
          <w:szCs w:val="18"/>
        </w:rPr>
      </w:pPr>
      <w:r w:rsidRPr="00BA18BD">
        <w:rPr>
          <w:spacing w:val="3"/>
          <w:sz w:val="18"/>
          <w:szCs w:val="18"/>
        </w:rPr>
        <w:t xml:space="preserve">4.1.2. Сообщить Исполнителю информацию, необходимую для надлежащего </w:t>
      </w:r>
      <w:r w:rsidRPr="00BA18BD">
        <w:rPr>
          <w:spacing w:val="-1"/>
          <w:sz w:val="18"/>
          <w:szCs w:val="18"/>
        </w:rPr>
        <w:t xml:space="preserve">выполнения обязательств по настоящему Контракту. Осуществлять организационную работу по вопросам питания воспитанников, </w:t>
      </w:r>
      <w:r w:rsidRPr="00BA18BD">
        <w:rPr>
          <w:sz w:val="18"/>
          <w:szCs w:val="18"/>
        </w:rPr>
        <w:t>проведению учета и расчетов за питание. Контролировать организацию питания.</w:t>
      </w:r>
    </w:p>
    <w:p w:rsidR="002B2E2B" w:rsidRPr="00BA18BD" w:rsidRDefault="002B2E2B" w:rsidP="002B2E2B">
      <w:pPr>
        <w:widowControl w:val="0"/>
        <w:tabs>
          <w:tab w:val="left" w:pos="567"/>
          <w:tab w:val="left" w:pos="1435"/>
        </w:tabs>
        <w:spacing w:after="0"/>
        <w:ind w:firstLine="425"/>
        <w:rPr>
          <w:spacing w:val="-3"/>
          <w:sz w:val="18"/>
          <w:szCs w:val="18"/>
        </w:rPr>
      </w:pPr>
      <w:r w:rsidRPr="00BA18BD">
        <w:rPr>
          <w:spacing w:val="5"/>
          <w:sz w:val="18"/>
          <w:szCs w:val="18"/>
        </w:rPr>
        <w:t xml:space="preserve">4.1.3. Обеспечить прием надлежащим образом оказанных услуг в порядке, </w:t>
      </w:r>
      <w:r w:rsidRPr="00BA18BD">
        <w:rPr>
          <w:spacing w:val="-1"/>
          <w:sz w:val="18"/>
          <w:szCs w:val="18"/>
        </w:rPr>
        <w:t>предусмотренном настоящим Контрактом.</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1"/>
          <w:sz w:val="18"/>
          <w:szCs w:val="18"/>
        </w:rPr>
        <w:t xml:space="preserve">4.1.4. Обеспечить оплату принятых услуг в порядке, предусмотренном настоящим </w:t>
      </w:r>
      <w:r w:rsidRPr="00BA18BD">
        <w:rPr>
          <w:spacing w:val="-2"/>
          <w:sz w:val="18"/>
          <w:szCs w:val="18"/>
        </w:rPr>
        <w:t>Контрактом.</w:t>
      </w:r>
    </w:p>
    <w:p w:rsidR="002B2E2B" w:rsidRPr="00BA18BD" w:rsidRDefault="002B2E2B" w:rsidP="002B2E2B">
      <w:pPr>
        <w:widowControl w:val="0"/>
        <w:tabs>
          <w:tab w:val="left" w:pos="567"/>
          <w:tab w:val="left" w:pos="1435"/>
        </w:tabs>
        <w:spacing w:after="0"/>
        <w:ind w:firstLine="425"/>
        <w:rPr>
          <w:rFonts w:eastAsia="Calibri"/>
          <w:spacing w:val="-2"/>
          <w:sz w:val="18"/>
          <w:szCs w:val="18"/>
        </w:rPr>
      </w:pPr>
      <w:r w:rsidRPr="00BA18BD">
        <w:rPr>
          <w:spacing w:val="-2"/>
          <w:sz w:val="18"/>
          <w:szCs w:val="18"/>
        </w:rPr>
        <w:t xml:space="preserve">4.1.5. </w:t>
      </w:r>
      <w:proofErr w:type="gramStart"/>
      <w:r w:rsidRPr="00BA18BD">
        <w:rPr>
          <w:rFonts w:eastAsia="Calibri"/>
          <w:spacing w:val="-2"/>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w:t>
      </w:r>
      <w:proofErr w:type="gramEnd"/>
      <w:r w:rsidRPr="00BA18BD">
        <w:rPr>
          <w:rFonts w:eastAsia="Calibri"/>
          <w:spacing w:val="-2"/>
          <w:sz w:val="18"/>
          <w:szCs w:val="18"/>
        </w:rPr>
        <w:t>/1469 «Об утверждении Положений об организации питания в муниципальных образовательных учреждениях Волгограда» безвозмездно</w:t>
      </w:r>
      <w:r w:rsidRPr="00BA18BD">
        <w:rPr>
          <w:spacing w:val="-2"/>
          <w:sz w:val="18"/>
          <w:szCs w:val="18"/>
        </w:rPr>
        <w:t>.</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4.1.6. В целях исполнения Контракта безвозмездно обеспечивать Исполнителя электроэнергией, холодным и горячим водоснабжением, водоотведением, газоснабжением, отоплением, организовать вывоз отходов.</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4.1.7. Создавать необходимые условия для организации питания воспитанников в МОУ.</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оператора питания.</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4.1.10. Обеспечивать температурный режим в помещениях приема пищи в соответствии с санитарно-эпидемиологическими требованиями.</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 xml:space="preserve">4.1.11. </w:t>
      </w:r>
      <w:proofErr w:type="gramStart"/>
      <w:r w:rsidRPr="00BA18BD">
        <w:rPr>
          <w:spacing w:val="-2"/>
          <w:sz w:val="18"/>
          <w:szCs w:val="18"/>
        </w:rPr>
        <w:t>Назначить ответственного для взаимодействия с Исполнителем.</w:t>
      </w:r>
      <w:proofErr w:type="gramEnd"/>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4.1.12. Проводить работу по пропаганде гигиенических основ питания с привлечением медицинского персонала.</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4.1.13. Утверждать совместно с Исполнителем режим (график) питания воспитанников. При необходимости изменения утвержденного режима (графика) питания, одна Сторона ставит об этом в известность другую Сторону не позднее, чем за 2 дня.</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исполнением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2B2E2B" w:rsidRPr="00BA18BD" w:rsidRDefault="002B2E2B" w:rsidP="002B2E2B">
      <w:pPr>
        <w:widowControl w:val="0"/>
        <w:tabs>
          <w:tab w:val="left" w:pos="567"/>
          <w:tab w:val="left" w:pos="1435"/>
        </w:tabs>
        <w:spacing w:after="0"/>
        <w:ind w:firstLine="425"/>
        <w:rPr>
          <w:strike/>
          <w:spacing w:val="-2"/>
          <w:sz w:val="18"/>
          <w:szCs w:val="18"/>
        </w:rPr>
      </w:pPr>
      <w:r w:rsidRPr="00BA18BD">
        <w:rPr>
          <w:spacing w:val="-2"/>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4.1.16. До начала оказания услуг направить Исполнителю сведения о режиме работы учреждения, режиме питания (с указанием времени подачи по отдельным приемам пищи).</w:t>
      </w:r>
    </w:p>
    <w:p w:rsidR="002B2E2B" w:rsidRPr="00BA18BD" w:rsidRDefault="002B2E2B" w:rsidP="002B2E2B">
      <w:pPr>
        <w:spacing w:after="0"/>
        <w:ind w:firstLine="425"/>
        <w:jc w:val="left"/>
        <w:rPr>
          <w:b/>
          <w:bCs/>
          <w:i/>
          <w:iCs/>
          <w:sz w:val="18"/>
          <w:szCs w:val="18"/>
        </w:rPr>
      </w:pPr>
      <w:r w:rsidRPr="00BA18BD">
        <w:rPr>
          <w:b/>
          <w:bCs/>
          <w:i/>
          <w:iCs/>
          <w:sz w:val="18"/>
          <w:szCs w:val="18"/>
        </w:rPr>
        <w:t>4.2. Исполнитель обязан:</w:t>
      </w:r>
    </w:p>
    <w:p w:rsidR="002B2E2B" w:rsidRPr="00BA18BD" w:rsidRDefault="002B2E2B" w:rsidP="002B2E2B">
      <w:pPr>
        <w:spacing w:after="0"/>
        <w:ind w:firstLine="425"/>
        <w:rPr>
          <w:b/>
          <w:bCs/>
          <w:i/>
          <w:iCs/>
          <w:sz w:val="18"/>
          <w:szCs w:val="18"/>
        </w:rPr>
      </w:pPr>
      <w:r w:rsidRPr="00BA18BD">
        <w:rPr>
          <w:sz w:val="18"/>
          <w:szCs w:val="18"/>
        </w:rPr>
        <w:t>4.2.1. Оказывать услуги в соответствии с установленными санитарно-эпидемиологическими правилами и нормативами, санитарно-эпидемиологическими требованиями:</w:t>
      </w:r>
    </w:p>
    <w:p w:rsidR="002B2E2B" w:rsidRPr="00BA18BD" w:rsidRDefault="002B2E2B" w:rsidP="002B2E2B">
      <w:pPr>
        <w:spacing w:after="0"/>
        <w:ind w:firstLine="426"/>
        <w:rPr>
          <w:sz w:val="18"/>
          <w:szCs w:val="18"/>
        </w:rPr>
      </w:pPr>
      <w:r w:rsidRPr="00BA18BD">
        <w:rPr>
          <w:sz w:val="18"/>
          <w:szCs w:val="18"/>
        </w:rPr>
        <w:t xml:space="preserve">-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СанПиН </w:t>
      </w:r>
      <w:r w:rsidRPr="00BA18BD">
        <w:rPr>
          <w:rFonts w:eastAsia="Calibri"/>
          <w:sz w:val="18"/>
          <w:szCs w:val="18"/>
        </w:rPr>
        <w:t>2.3.2.1324-03</w:t>
      </w:r>
      <w:r w:rsidRPr="00BA18BD">
        <w:rPr>
          <w:sz w:val="18"/>
          <w:szCs w:val="18"/>
        </w:rPr>
        <w:t xml:space="preserve">); </w:t>
      </w:r>
    </w:p>
    <w:p w:rsidR="002B2E2B" w:rsidRPr="00BA18BD" w:rsidRDefault="002B2E2B" w:rsidP="002B2E2B">
      <w:pPr>
        <w:spacing w:after="0"/>
        <w:ind w:firstLine="426"/>
        <w:rPr>
          <w:sz w:val="18"/>
          <w:szCs w:val="18"/>
        </w:rPr>
      </w:pPr>
      <w:r w:rsidRPr="00BA18BD">
        <w:rPr>
          <w:sz w:val="18"/>
          <w:szCs w:val="18"/>
        </w:rPr>
        <w:lastRenderedPageBreak/>
        <w:t>-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rsidR="002B2E2B" w:rsidRPr="00BA18BD" w:rsidRDefault="002B2E2B" w:rsidP="002B2E2B">
      <w:pPr>
        <w:spacing w:after="0"/>
        <w:ind w:firstLine="426"/>
        <w:rPr>
          <w:sz w:val="18"/>
          <w:szCs w:val="18"/>
        </w:rPr>
      </w:pPr>
      <w:r w:rsidRPr="00BA18BD">
        <w:rPr>
          <w:sz w:val="18"/>
          <w:szCs w:val="18"/>
        </w:rPr>
        <w:t>- СанПиН 2.3.2.2401-08. Дополнения и изменения № 10 к СанПиН 2.3.2.1078-01. Гигиенические требования безопасности и пищевой ценности пищевых продуктов. Санитарно-эпидемиологические правила и нормативы;</w:t>
      </w:r>
    </w:p>
    <w:p w:rsidR="002B2E2B" w:rsidRPr="00BA18BD" w:rsidRDefault="002B2E2B" w:rsidP="002B2E2B">
      <w:pPr>
        <w:spacing w:after="0"/>
        <w:ind w:firstLine="426"/>
        <w:rPr>
          <w:sz w:val="18"/>
          <w:szCs w:val="18"/>
        </w:rPr>
      </w:pPr>
      <w:r w:rsidRPr="00BA18BD">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2B2E2B" w:rsidRPr="00BA18BD" w:rsidRDefault="002B2E2B" w:rsidP="002B2E2B">
      <w:pPr>
        <w:spacing w:after="0"/>
        <w:ind w:firstLine="426"/>
        <w:rPr>
          <w:b/>
          <w:sz w:val="18"/>
          <w:szCs w:val="18"/>
        </w:rPr>
      </w:pPr>
      <w:r w:rsidRPr="00BA18BD">
        <w:rPr>
          <w:sz w:val="18"/>
          <w:szCs w:val="18"/>
        </w:rPr>
        <w:t xml:space="preserve">4.2.2. </w:t>
      </w:r>
      <w:r w:rsidRPr="00BA18BD">
        <w:rPr>
          <w:b/>
          <w:sz w:val="18"/>
          <w:szCs w:val="18"/>
        </w:rPr>
        <w:t xml:space="preserve">Оказывать услуги по адресу: </w:t>
      </w:r>
    </w:p>
    <w:p w:rsidR="002B2E2B" w:rsidRPr="00BA18BD" w:rsidRDefault="002B2E2B" w:rsidP="002B2E2B">
      <w:pPr>
        <w:ind w:firstLine="360"/>
        <w:jc w:val="left"/>
        <w:rPr>
          <w:b/>
          <w:sz w:val="18"/>
          <w:szCs w:val="18"/>
        </w:rPr>
      </w:pPr>
      <w:r w:rsidRPr="00BA18BD">
        <w:rPr>
          <w:b/>
          <w:sz w:val="18"/>
          <w:szCs w:val="18"/>
        </w:rPr>
        <w:t>-   400137, г. Волгоград, б-р 30-летия Победы, 70а.</w:t>
      </w:r>
    </w:p>
    <w:p w:rsidR="002B2E2B" w:rsidRPr="00BA18BD" w:rsidRDefault="002B2E2B" w:rsidP="002B2E2B">
      <w:pPr>
        <w:tabs>
          <w:tab w:val="left" w:pos="720"/>
        </w:tabs>
        <w:spacing w:after="0"/>
        <w:ind w:firstLine="426"/>
        <w:contextualSpacing/>
        <w:rPr>
          <w:strike/>
          <w:sz w:val="18"/>
          <w:szCs w:val="18"/>
          <w:lang w:eastAsia="ar-SA"/>
        </w:rPr>
      </w:pPr>
      <w:r w:rsidRPr="00BA18BD">
        <w:rPr>
          <w:sz w:val="18"/>
          <w:szCs w:val="18"/>
        </w:rPr>
        <w:t>4.2.3. О</w:t>
      </w:r>
      <w:r w:rsidRPr="00BA18BD">
        <w:rPr>
          <w:sz w:val="18"/>
          <w:szCs w:val="18"/>
          <w:lang w:eastAsia="ar-SA"/>
        </w:rPr>
        <w:t xml:space="preserve">казывать услуги в соответствии с </w:t>
      </w:r>
      <w:r w:rsidRPr="00BA18BD">
        <w:rPr>
          <w:sz w:val="18"/>
          <w:szCs w:val="18"/>
        </w:rPr>
        <w:t>Меню (Приложение № 1) Заказчика</w:t>
      </w:r>
      <w:r w:rsidRPr="00BA18BD">
        <w:rPr>
          <w:sz w:val="18"/>
          <w:szCs w:val="18"/>
          <w:lang w:eastAsia="ar-SA"/>
        </w:rPr>
        <w:t>. Допускается замена отдельных продуктов на другие в соответствии с Таблицей замены пищевой продукции согласно Приложению № 11 к СанПиН 2.3/2.4.3590-20.</w:t>
      </w:r>
    </w:p>
    <w:p w:rsidR="002B2E2B" w:rsidRPr="00BA18BD" w:rsidRDefault="002B2E2B" w:rsidP="002B2E2B">
      <w:pPr>
        <w:tabs>
          <w:tab w:val="left" w:pos="720"/>
        </w:tabs>
        <w:spacing w:after="0"/>
        <w:ind w:firstLine="426"/>
        <w:contextualSpacing/>
        <w:rPr>
          <w:rFonts w:eastAsia="Calibri"/>
          <w:sz w:val="18"/>
          <w:szCs w:val="18"/>
        </w:rPr>
      </w:pPr>
      <w:r w:rsidRPr="00BA18BD">
        <w:rPr>
          <w:sz w:val="18"/>
          <w:szCs w:val="18"/>
          <w:lang w:eastAsia="ar-SA"/>
        </w:rPr>
        <w:t>4.2.3.1.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4.2.4. Назначить ответственного за оказание услуг по организации питания в МОУ.</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4.2.5.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4.2.6.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BA18BD">
        <w:rPr>
          <w:rFonts w:eastAsia="Calibri"/>
          <w:sz w:val="18"/>
          <w:szCs w:val="18"/>
        </w:rPr>
        <w:t>согласно карточек-раскладок</w:t>
      </w:r>
      <w:proofErr w:type="gramEnd"/>
      <w:r w:rsidRPr="00BA18BD">
        <w:rPr>
          <w:rFonts w:eastAsia="Calibri"/>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4.2.7.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3 к Контракту. Исполнитель обязуется предоставить Заказчику допуск для проверки всех помещений согласно пункту 4.3.2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4.2.9. Нести ответственность за состояние транспорта, работу водителя-экспедитора и соблюдение им санитарно-эпидемиологических требований, гарантировать качество и безопасность поставляемых продуктов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4.2.10. Обеспечивать качество продуктов питания, используемых для оказания услуг, в соответствии с нормами и требованиями системы сертификации ГОСТ, ТУ, СТО.</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4.2.11. </w:t>
      </w:r>
      <w:proofErr w:type="gramStart"/>
      <w:r w:rsidRPr="00BA18BD">
        <w:rPr>
          <w:rFonts w:eastAsia="Calibri"/>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BA18BD">
        <w:rPr>
          <w:rFonts w:eastAsia="Calibri"/>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4.2.13. Не допускать хранение на пищеблоке личных продуктов работников 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4.2.14. Осуществлять входной контроль качества пищевых продуктов и продовольственного сырья в соответствии с требованиями СанПиН.</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4.2.15. Обеспечивать ежедневный контроль соблюдения температурного режима в холодильном оборудовании.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4.2.16.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4.2.17.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за качеством и безопасностью услуг;</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за соответствием услуг требованиям нормативной и технической документации по организации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4.2.18.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4.2.19.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4.2.20. Работники Исполнителя обязаны соблюдать следующие правила личной гигиены:</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работать в чистой санитарной одежде, менять ее по мере загрязнения;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соблюдать правила посещения санитарной комнаты;</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сообщать обо всех случаях заболеваний кишечными инфекциями в семье работника;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соблюдать прочие требования, предусмотренные СанПиН 2.3/2.4.3590-20.</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4.2.21. </w:t>
      </w:r>
      <w:proofErr w:type="gramStart"/>
      <w:r w:rsidRPr="00BA18BD">
        <w:rPr>
          <w:rFonts w:eastAsia="Calibri"/>
          <w:sz w:val="18"/>
          <w:szCs w:val="18"/>
        </w:rPr>
        <w:t xml:space="preserve">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w:t>
      </w:r>
      <w:r w:rsidRPr="00BA18BD">
        <w:rPr>
          <w:rFonts w:eastAsia="Calibri"/>
          <w:sz w:val="18"/>
          <w:szCs w:val="18"/>
        </w:rPr>
        <w:lastRenderedPageBreak/>
        <w:t>ангиной, которые могут представлять в связи с особенностями изготовления и оборота пищевых продуктов</w:t>
      </w:r>
      <w:proofErr w:type="gramEnd"/>
      <w:r w:rsidRPr="00BA18BD">
        <w:rPr>
          <w:rFonts w:eastAsia="Calibri"/>
          <w:sz w:val="18"/>
          <w:szCs w:val="18"/>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4.2.22. Нести гражданскую, административную, уголовную ответственность за неправомерный допуск таких лиц к оказанию услуг по приготовлению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4.2.23. </w:t>
      </w:r>
      <w:proofErr w:type="gramStart"/>
      <w:r w:rsidRPr="00BA18BD">
        <w:rPr>
          <w:rFonts w:eastAsia="Calibri"/>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BA18BD">
        <w:rPr>
          <w:rFonts w:eastAsia="Calibri"/>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4.2.25.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4.2.26.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4.2.27. Своевременно формировать и </w:t>
      </w:r>
      <w:proofErr w:type="gramStart"/>
      <w:r w:rsidRPr="00BA18BD">
        <w:rPr>
          <w:rFonts w:eastAsia="Calibri"/>
          <w:sz w:val="18"/>
          <w:szCs w:val="18"/>
        </w:rPr>
        <w:t>предоставлять отчетные документы</w:t>
      </w:r>
      <w:proofErr w:type="gramEnd"/>
      <w:r w:rsidRPr="00BA18BD">
        <w:rPr>
          <w:rFonts w:eastAsia="Calibri"/>
          <w:sz w:val="18"/>
          <w:szCs w:val="18"/>
        </w:rPr>
        <w:t xml:space="preserve"> в соответствии с требованиями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4.2.28.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4.2.30. </w:t>
      </w:r>
      <w:proofErr w:type="gramStart"/>
      <w:r w:rsidRPr="00BA18BD">
        <w:rPr>
          <w:rFonts w:eastAsia="Calibri"/>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4.2.31.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4.2.32. В срок не более 5 рабочих дней со дня заключения договора с Соисполнителем представить Заказчику:</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б) копию договора (договоров), заключенного с Соисполнителем, заверенную Исполнителем.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4.2.33. В случае замены Соисполнителя на этапе исполнения Контракта на другого Соисполнителя, представлять Заказчику документы, указанные в пункте 4.2.32 настоящего раздела, в течение 5 рабочих дней со дня заключения договора с новым Соисполнителем.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4.2.34. В течение 10 рабочих дней со дня оплаты Исполнителем исполненных обязательств по договору с Соисполнителем представлять Заказчику следующие документы:</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2B2E2B" w:rsidRPr="00BA18BD" w:rsidRDefault="002B2E2B" w:rsidP="002B2E2B">
      <w:pPr>
        <w:tabs>
          <w:tab w:val="left" w:pos="0"/>
        </w:tabs>
        <w:spacing w:after="0"/>
        <w:ind w:firstLine="426"/>
        <w:rPr>
          <w:rFonts w:eastAsia="Calibri"/>
          <w:sz w:val="18"/>
          <w:szCs w:val="18"/>
        </w:rPr>
      </w:pPr>
      <w:proofErr w:type="gramStart"/>
      <w:r w:rsidRPr="00BA18BD">
        <w:rPr>
          <w:rFonts w:eastAsia="Calibri"/>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4.2.35. Оплачивать оказанные Соисполнителем услуги (их результаты), отдельные этапы исполнения договора, заключенного с таким Соисполнителем, в течение 15 рабочих дней </w:t>
      </w:r>
      <w:proofErr w:type="gramStart"/>
      <w:r w:rsidRPr="00BA18BD">
        <w:rPr>
          <w:rFonts w:eastAsia="Calibri"/>
          <w:sz w:val="18"/>
          <w:szCs w:val="18"/>
        </w:rPr>
        <w:t>с даты подписания</w:t>
      </w:r>
      <w:proofErr w:type="gramEnd"/>
      <w:r w:rsidRPr="00BA18BD">
        <w:rPr>
          <w:rFonts w:eastAsia="Calibri"/>
          <w:sz w:val="18"/>
          <w:szCs w:val="18"/>
        </w:rPr>
        <w:t xml:space="preserve"> Исполнителем документа о приемке оказанных услуг (ее результатов) отдельных этапов исполнения договора.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4.2.36.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а) за представление документов, указанных в пунктах 4.2.32-4.2.34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б) за </w:t>
      </w:r>
      <w:proofErr w:type="spellStart"/>
      <w:r w:rsidRPr="00BA18BD">
        <w:rPr>
          <w:rFonts w:eastAsia="Calibri"/>
          <w:sz w:val="18"/>
          <w:szCs w:val="18"/>
        </w:rPr>
        <w:t>непривлечение</w:t>
      </w:r>
      <w:proofErr w:type="spellEnd"/>
      <w:r w:rsidRPr="00BA18BD">
        <w:rPr>
          <w:rFonts w:eastAsia="Calibri"/>
          <w:sz w:val="18"/>
          <w:szCs w:val="18"/>
        </w:rPr>
        <w:t xml:space="preserve"> Соисполнителей в объеме, установленном в Контракте.</w:t>
      </w:r>
    </w:p>
    <w:p w:rsidR="002B2E2B" w:rsidRPr="00BA18BD" w:rsidRDefault="002B2E2B" w:rsidP="002B2E2B">
      <w:pPr>
        <w:tabs>
          <w:tab w:val="left" w:pos="0"/>
        </w:tabs>
        <w:spacing w:after="0"/>
        <w:ind w:firstLine="426"/>
        <w:rPr>
          <w:rFonts w:eastAsia="Calibri"/>
          <w:b/>
          <w:sz w:val="18"/>
          <w:szCs w:val="18"/>
        </w:rPr>
      </w:pPr>
      <w:r w:rsidRPr="00BA18BD">
        <w:rPr>
          <w:rFonts w:eastAsia="Calibri"/>
          <w:b/>
          <w:sz w:val="18"/>
          <w:szCs w:val="18"/>
        </w:rPr>
        <w:t>4.3. Заказчик вправе: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4.3.1. Требовать от Исполнителя надлежащего исполнения принятых на себя обязательств в соответствии с настоящим Контрактом.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4.3.2. Предоставить ответственным лицам право в присутствии законного представителя 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производить контрольное взвешивание блюд;</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lastRenderedPageBreak/>
        <w:t>- проверять помещения согласно пункту 4.2.7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4.3.3. Предъявлять Исполнителю обоснованные претензии по качеству услуг, оказываемых в рамках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4.3.4. Проверять качество оказываемых услуг, не вмешиваясь в оперативно-хозяйственную деятельность 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BA18BD">
        <w:rPr>
          <w:rFonts w:eastAsia="Calibri"/>
          <w:sz w:val="18"/>
          <w:szCs w:val="18"/>
        </w:rPr>
        <w:t>готовности</w:t>
      </w:r>
      <w:proofErr w:type="gramEnd"/>
      <w:r w:rsidRPr="00BA18BD">
        <w:rPr>
          <w:rFonts w:eastAsia="Calibri"/>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1) перед заключением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3) в случае поступления жалобы на качество сырья от воспитанников, родителей и иных заинтересованных третьих лиц;</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Все затраты по доставке проверяющих лиц от Заказчика несет Исполнитель.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По результатам такой проверки составляется акт Заказчика. </w:t>
      </w:r>
    </w:p>
    <w:p w:rsidR="002B2E2B" w:rsidRPr="00BA18BD" w:rsidRDefault="002B2E2B" w:rsidP="002B2E2B">
      <w:pPr>
        <w:tabs>
          <w:tab w:val="left" w:pos="0"/>
        </w:tabs>
        <w:spacing w:after="0"/>
        <w:ind w:firstLine="426"/>
        <w:rPr>
          <w:rFonts w:eastAsia="Calibri"/>
          <w:b/>
          <w:sz w:val="18"/>
          <w:szCs w:val="18"/>
        </w:rPr>
      </w:pPr>
      <w:r w:rsidRPr="00BA18BD">
        <w:rPr>
          <w:rFonts w:eastAsia="Calibri"/>
          <w:b/>
          <w:sz w:val="18"/>
          <w:szCs w:val="18"/>
        </w:rPr>
        <w:t>4.4. Исполнитель вправе: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4.4.1. Получить оплату надлежащим образом оказанных услуг, согласно настоящему Контракту.</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4.4.2. Предложить измененное Меню в соответствии с действующим законодательством Российской Федерации.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4.2.30 Контракта, осуществлять замену Соисполнителя, с которым ранее был заключен договор, на другого Соисполнителя.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2B2E2B" w:rsidRPr="00BA18BD" w:rsidRDefault="002B2E2B" w:rsidP="002B2E2B">
      <w:pPr>
        <w:tabs>
          <w:tab w:val="left" w:pos="0"/>
        </w:tabs>
        <w:spacing w:after="0"/>
        <w:rPr>
          <w:sz w:val="18"/>
          <w:szCs w:val="18"/>
        </w:rPr>
      </w:pPr>
    </w:p>
    <w:p w:rsidR="002B2E2B" w:rsidRPr="00BA18BD" w:rsidRDefault="002B2E2B" w:rsidP="002B2E2B">
      <w:pPr>
        <w:tabs>
          <w:tab w:val="left" w:pos="0"/>
          <w:tab w:val="left" w:pos="485"/>
          <w:tab w:val="left" w:leader="underscore" w:pos="2880"/>
        </w:tabs>
        <w:spacing w:after="0"/>
        <w:ind w:firstLine="539"/>
        <w:jc w:val="center"/>
        <w:rPr>
          <w:b/>
          <w:bCs/>
          <w:spacing w:val="-1"/>
          <w:sz w:val="18"/>
          <w:szCs w:val="18"/>
        </w:rPr>
      </w:pPr>
      <w:r w:rsidRPr="00BA18BD">
        <w:rPr>
          <w:b/>
          <w:bCs/>
          <w:spacing w:val="-1"/>
          <w:sz w:val="18"/>
          <w:szCs w:val="18"/>
        </w:rPr>
        <w:t xml:space="preserve">5. ОБЕСПЕЧЕНИЕ ИСПОЛНЕНИЯ КОНТРАКТА </w:t>
      </w:r>
    </w:p>
    <w:p w:rsidR="002B2E2B" w:rsidRPr="00BA18BD" w:rsidRDefault="002B2E2B" w:rsidP="002B2E2B">
      <w:pPr>
        <w:tabs>
          <w:tab w:val="left" w:pos="0"/>
        </w:tabs>
        <w:suppressAutoHyphens w:val="0"/>
        <w:spacing w:after="0"/>
        <w:ind w:firstLine="426"/>
        <w:rPr>
          <w:sz w:val="18"/>
          <w:szCs w:val="18"/>
        </w:rPr>
      </w:pPr>
      <w:r w:rsidRPr="00BA18BD">
        <w:rPr>
          <w:sz w:val="18"/>
          <w:szCs w:val="18"/>
        </w:rPr>
        <w:t>5.1.</w:t>
      </w:r>
      <w:r w:rsidRPr="00BA18BD">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2B2E2B" w:rsidRPr="00BA18BD" w:rsidRDefault="002B2E2B" w:rsidP="002B2E2B">
      <w:pPr>
        <w:suppressAutoHyphens w:val="0"/>
        <w:spacing w:after="0"/>
        <w:ind w:firstLine="426"/>
        <w:rPr>
          <w:sz w:val="18"/>
          <w:szCs w:val="18"/>
        </w:rPr>
      </w:pPr>
      <w:r w:rsidRPr="00BA18BD">
        <w:rPr>
          <w:sz w:val="18"/>
          <w:szCs w:val="18"/>
        </w:rPr>
        <w:t xml:space="preserve">5.2. Размер обеспечения исполнения контракта составляет 5% от начальной (максимальной) цены контракта, что составляет </w:t>
      </w:r>
      <w:r w:rsidRPr="00BA18BD">
        <w:rPr>
          <w:b/>
          <w:bCs/>
          <w:sz w:val="18"/>
          <w:szCs w:val="18"/>
        </w:rPr>
        <w:t>399 015,34</w:t>
      </w:r>
      <w:r w:rsidRPr="00BA18BD">
        <w:rPr>
          <w:b/>
          <w:sz w:val="18"/>
          <w:szCs w:val="18"/>
        </w:rPr>
        <w:t xml:space="preserve"> </w:t>
      </w:r>
      <w:r w:rsidRPr="00BA18BD">
        <w:rPr>
          <w:sz w:val="18"/>
          <w:szCs w:val="18"/>
        </w:rPr>
        <w:t>рублей.</w:t>
      </w:r>
    </w:p>
    <w:p w:rsidR="002B2E2B" w:rsidRPr="00BA18BD" w:rsidRDefault="002B2E2B" w:rsidP="002B2E2B">
      <w:pPr>
        <w:tabs>
          <w:tab w:val="left" w:pos="0"/>
        </w:tabs>
        <w:suppressAutoHyphens w:val="0"/>
        <w:spacing w:after="0"/>
        <w:ind w:firstLine="426"/>
        <w:rPr>
          <w:sz w:val="18"/>
          <w:szCs w:val="18"/>
        </w:rPr>
      </w:pPr>
      <w:r w:rsidRPr="00BA18BD">
        <w:rPr>
          <w:sz w:val="18"/>
          <w:szCs w:val="18"/>
        </w:rPr>
        <w:t>5.3.</w:t>
      </w:r>
      <w:r w:rsidRPr="00BA18BD">
        <w:rPr>
          <w:sz w:val="18"/>
          <w:szCs w:val="18"/>
        </w:rPr>
        <w:tab/>
        <w:t xml:space="preserve"> </w:t>
      </w:r>
      <w:proofErr w:type="gramStart"/>
      <w:r w:rsidRPr="00BA18BD">
        <w:rPr>
          <w:sz w:val="18"/>
          <w:szCs w:val="18"/>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Pr="00BA18BD">
        <w:rPr>
          <w:b/>
          <w:sz w:val="18"/>
          <w:szCs w:val="18"/>
        </w:rPr>
        <w:t xml:space="preserve"> </w:t>
      </w:r>
      <w:r w:rsidRPr="00BA18BD">
        <w:rPr>
          <w:b/>
          <w:bCs/>
          <w:sz w:val="18"/>
          <w:szCs w:val="18"/>
        </w:rPr>
        <w:t>598 523,01</w:t>
      </w:r>
      <w:r w:rsidRPr="00BA18BD">
        <w:rPr>
          <w:b/>
          <w:sz w:val="18"/>
          <w:szCs w:val="18"/>
        </w:rPr>
        <w:t xml:space="preserve"> </w:t>
      </w:r>
      <w:r w:rsidRPr="00BA18BD">
        <w:rPr>
          <w:sz w:val="18"/>
          <w:szCs w:val="18"/>
        </w:rPr>
        <w:t>рублей или</w:t>
      </w:r>
      <w:proofErr w:type="gramEnd"/>
      <w:r w:rsidRPr="00BA18BD">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2B2E2B" w:rsidRPr="00BA18BD" w:rsidRDefault="002B2E2B" w:rsidP="002B2E2B">
      <w:pPr>
        <w:tabs>
          <w:tab w:val="left" w:pos="0"/>
        </w:tabs>
        <w:suppressAutoHyphens w:val="0"/>
        <w:spacing w:after="0"/>
        <w:ind w:firstLine="426"/>
        <w:rPr>
          <w:sz w:val="18"/>
          <w:szCs w:val="18"/>
        </w:rPr>
      </w:pPr>
      <w:r w:rsidRPr="00BA18BD">
        <w:rPr>
          <w:sz w:val="18"/>
          <w:szCs w:val="18"/>
        </w:rPr>
        <w:t>5.4.</w:t>
      </w:r>
      <w:r w:rsidRPr="00BA18BD">
        <w:rPr>
          <w:sz w:val="18"/>
          <w:szCs w:val="18"/>
        </w:rPr>
        <w:tab/>
        <w:t xml:space="preserve"> 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2B2E2B" w:rsidRPr="00BA18BD" w:rsidRDefault="002B2E2B" w:rsidP="002B2E2B">
      <w:pPr>
        <w:tabs>
          <w:tab w:val="left" w:pos="0"/>
        </w:tabs>
        <w:suppressAutoHyphens w:val="0"/>
        <w:spacing w:after="0"/>
        <w:ind w:firstLine="426"/>
        <w:rPr>
          <w:sz w:val="18"/>
          <w:szCs w:val="18"/>
        </w:rPr>
      </w:pPr>
      <w:r w:rsidRPr="00BA18BD">
        <w:rPr>
          <w:sz w:val="18"/>
          <w:szCs w:val="18"/>
        </w:rPr>
        <w:t xml:space="preserve">5.5. </w:t>
      </w:r>
      <w:proofErr w:type="gramStart"/>
      <w:r w:rsidRPr="00BA18BD">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2B2E2B" w:rsidRPr="00BA18BD" w:rsidRDefault="002B2E2B" w:rsidP="002B2E2B">
      <w:pPr>
        <w:tabs>
          <w:tab w:val="left" w:pos="0"/>
        </w:tabs>
        <w:suppressAutoHyphens w:val="0"/>
        <w:spacing w:after="0"/>
        <w:ind w:firstLine="426"/>
        <w:rPr>
          <w:sz w:val="18"/>
          <w:szCs w:val="18"/>
        </w:rPr>
      </w:pPr>
      <w:r w:rsidRPr="00BA18BD">
        <w:rPr>
          <w:sz w:val="18"/>
          <w:szCs w:val="18"/>
        </w:rPr>
        <w:t>5.6.</w:t>
      </w:r>
      <w:r w:rsidRPr="00BA18BD">
        <w:rPr>
          <w:sz w:val="18"/>
          <w:szCs w:val="18"/>
        </w:rPr>
        <w:tab/>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2B2E2B" w:rsidRPr="00BA18BD" w:rsidRDefault="002B2E2B" w:rsidP="002B2E2B">
      <w:pPr>
        <w:tabs>
          <w:tab w:val="left" w:pos="0"/>
        </w:tabs>
        <w:suppressAutoHyphens w:val="0"/>
        <w:spacing w:after="0"/>
        <w:ind w:firstLine="426"/>
        <w:rPr>
          <w:sz w:val="18"/>
          <w:szCs w:val="18"/>
        </w:rPr>
      </w:pPr>
      <w:r w:rsidRPr="00BA18BD">
        <w:rPr>
          <w:sz w:val="18"/>
          <w:szCs w:val="18"/>
        </w:rPr>
        <w:t>5.7.</w:t>
      </w:r>
      <w:r w:rsidRPr="00BA18BD">
        <w:rPr>
          <w:sz w:val="18"/>
          <w:szCs w:val="18"/>
        </w:rPr>
        <w:tab/>
        <w:t xml:space="preserve"> </w:t>
      </w:r>
      <w:proofErr w:type="gramStart"/>
      <w:r w:rsidRPr="00BA18BD">
        <w:rPr>
          <w:sz w:val="18"/>
          <w:szCs w:val="18"/>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2B2E2B" w:rsidRPr="00BA18BD" w:rsidRDefault="002B2E2B" w:rsidP="002B2E2B">
      <w:pPr>
        <w:tabs>
          <w:tab w:val="left" w:pos="0"/>
        </w:tabs>
        <w:suppressAutoHyphens w:val="0"/>
        <w:spacing w:after="0"/>
        <w:ind w:firstLine="426"/>
        <w:rPr>
          <w:sz w:val="18"/>
          <w:szCs w:val="18"/>
        </w:rPr>
      </w:pPr>
      <w:r w:rsidRPr="00BA18BD">
        <w:rPr>
          <w:sz w:val="18"/>
          <w:szCs w:val="18"/>
        </w:rPr>
        <w:lastRenderedPageBreak/>
        <w:t>5.8.</w:t>
      </w:r>
      <w:r w:rsidRPr="00BA18BD">
        <w:rPr>
          <w:sz w:val="18"/>
          <w:szCs w:val="18"/>
        </w:rPr>
        <w:tab/>
        <w:t xml:space="preserve"> 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пунктом 5.7 настоящего Контракта срок за вычетом суммы штрафных санкций, предусмотренных настоящим Контрактом.</w:t>
      </w:r>
    </w:p>
    <w:p w:rsidR="002B2E2B" w:rsidRPr="00BA18BD" w:rsidRDefault="002B2E2B" w:rsidP="002B2E2B">
      <w:pPr>
        <w:tabs>
          <w:tab w:val="left" w:pos="0"/>
        </w:tabs>
        <w:suppressAutoHyphens w:val="0"/>
        <w:spacing w:after="0"/>
        <w:ind w:firstLine="426"/>
        <w:rPr>
          <w:sz w:val="18"/>
          <w:szCs w:val="18"/>
        </w:rPr>
      </w:pPr>
      <w:r w:rsidRPr="00BA18BD">
        <w:rPr>
          <w:sz w:val="18"/>
          <w:szCs w:val="18"/>
        </w:rPr>
        <w:t>5.9.</w:t>
      </w:r>
      <w:r w:rsidRPr="00BA18BD">
        <w:rPr>
          <w:sz w:val="18"/>
          <w:szCs w:val="18"/>
        </w:rPr>
        <w:tab/>
        <w:t xml:space="preserve"> В случае отзыва в соответствии с законодательством Российской Федерац</w:t>
      </w:r>
      <w:proofErr w:type="gramStart"/>
      <w:r w:rsidRPr="00BA18BD">
        <w:rPr>
          <w:sz w:val="18"/>
          <w:szCs w:val="18"/>
        </w:rPr>
        <w:t>ии у о</w:t>
      </w:r>
      <w:proofErr w:type="gramEnd"/>
      <w:r w:rsidRPr="00BA18BD">
        <w:rPr>
          <w:sz w:val="18"/>
          <w:szCs w:val="18"/>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2B2E2B" w:rsidRPr="00BA18BD" w:rsidRDefault="002B2E2B" w:rsidP="002B2E2B">
      <w:pPr>
        <w:tabs>
          <w:tab w:val="left" w:pos="0"/>
        </w:tabs>
        <w:suppressAutoHyphens w:val="0"/>
        <w:spacing w:after="0"/>
        <w:ind w:firstLine="426"/>
        <w:rPr>
          <w:sz w:val="18"/>
          <w:szCs w:val="18"/>
        </w:rPr>
      </w:pPr>
      <w:r w:rsidRPr="00BA18BD">
        <w:rPr>
          <w:sz w:val="18"/>
          <w:szCs w:val="18"/>
        </w:rPr>
        <w:t>5.10.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B2E2B" w:rsidRPr="00BA18BD" w:rsidRDefault="002B2E2B" w:rsidP="002B2E2B">
      <w:pPr>
        <w:tabs>
          <w:tab w:val="left" w:pos="0"/>
        </w:tabs>
        <w:suppressAutoHyphens w:val="0"/>
        <w:spacing w:after="0"/>
        <w:ind w:firstLine="426"/>
        <w:rPr>
          <w:bCs/>
          <w:sz w:val="18"/>
          <w:szCs w:val="18"/>
        </w:rPr>
      </w:pPr>
      <w:r w:rsidRPr="00BA18BD">
        <w:rPr>
          <w:sz w:val="18"/>
          <w:szCs w:val="18"/>
        </w:rPr>
        <w:t>5.11. 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2B2E2B" w:rsidRPr="00BA18BD" w:rsidRDefault="002B2E2B" w:rsidP="002B2E2B">
      <w:pPr>
        <w:tabs>
          <w:tab w:val="left" w:pos="0"/>
          <w:tab w:val="left" w:pos="485"/>
          <w:tab w:val="left" w:leader="underscore" w:pos="2880"/>
        </w:tabs>
        <w:spacing w:after="0"/>
        <w:ind w:firstLine="426"/>
        <w:jc w:val="center"/>
        <w:rPr>
          <w:b/>
          <w:bCs/>
          <w:sz w:val="18"/>
          <w:szCs w:val="18"/>
        </w:rPr>
      </w:pPr>
    </w:p>
    <w:p w:rsidR="002B2E2B" w:rsidRPr="00BA18BD" w:rsidRDefault="002B2E2B" w:rsidP="002B2E2B">
      <w:pPr>
        <w:spacing w:after="0"/>
        <w:ind w:firstLine="567"/>
        <w:jc w:val="center"/>
        <w:rPr>
          <w:b/>
          <w:bCs/>
          <w:spacing w:val="-1"/>
          <w:sz w:val="18"/>
          <w:szCs w:val="18"/>
        </w:rPr>
      </w:pPr>
      <w:r w:rsidRPr="00BA18BD">
        <w:rPr>
          <w:b/>
          <w:bCs/>
          <w:spacing w:val="-1"/>
          <w:sz w:val="18"/>
          <w:szCs w:val="18"/>
        </w:rPr>
        <w:t xml:space="preserve">6. ОТВЕТСТВЕННОСТЬ СТОРОН </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2B2E2B" w:rsidRPr="00BA18BD" w:rsidRDefault="002B2E2B" w:rsidP="002B2E2B">
      <w:pPr>
        <w:tabs>
          <w:tab w:val="left" w:pos="0"/>
          <w:tab w:val="left" w:pos="360"/>
        </w:tabs>
        <w:spacing w:after="0"/>
        <w:ind w:right="-1" w:firstLine="426"/>
        <w:rPr>
          <w:sz w:val="18"/>
          <w:szCs w:val="18"/>
        </w:rPr>
      </w:pPr>
      <w:proofErr w:type="gramStart"/>
      <w:r w:rsidRPr="00BA18BD">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BA18BD">
        <w:rPr>
          <w:sz w:val="18"/>
          <w:szCs w:val="18"/>
        </w:rPr>
        <w:t xml:space="preserve"> </w:t>
      </w:r>
      <w:proofErr w:type="gramStart"/>
      <w:r w:rsidRPr="00BA18BD">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BA18BD">
        <w:rPr>
          <w:sz w:val="18"/>
          <w:szCs w:val="18"/>
        </w:rPr>
        <w:t xml:space="preserve"> ноября 2013 г. № 1063» (далее – Правила). </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а) 10 процентов цены Контракта (этапа) в случае, если цена Контракта (этапа)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б) 5 процентов цены Контракта (этапа) в случае, если цена Контракта (этапа)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6.3. </w:t>
      </w:r>
      <w:proofErr w:type="gramStart"/>
      <w:r w:rsidRPr="00BA18BD">
        <w:rPr>
          <w:sz w:val="18"/>
          <w:szCs w:val="18"/>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B2E2B" w:rsidRPr="00BA18BD" w:rsidRDefault="002B2E2B" w:rsidP="002B2E2B">
      <w:pPr>
        <w:tabs>
          <w:tab w:val="left" w:pos="0"/>
          <w:tab w:val="left" w:pos="360"/>
        </w:tabs>
        <w:spacing w:after="0"/>
        <w:ind w:right="-1" w:firstLine="426"/>
        <w:rPr>
          <w:sz w:val="18"/>
          <w:szCs w:val="18"/>
        </w:rPr>
      </w:pPr>
      <w:r w:rsidRPr="00BA18BD">
        <w:rPr>
          <w:sz w:val="18"/>
          <w:szCs w:val="18"/>
        </w:rPr>
        <w:t>а) в случае, если цена Контракта не превышает начальную (максимальную)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10 процентов начальной (максимальной) цены Контракта, если цена Контракта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б) в случае, если цена Контракта превышает начальную (максимальную)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10 процентов цены Контракта, если цена Контракта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5 процентов цены Контракта,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 процент цены Контракта, если цена Контракта составляет от 50 млн. рублей до 100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а) 1000 рублей, если цена Контракта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б) 5000 рублей,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6.5. </w:t>
      </w:r>
      <w:proofErr w:type="gramStart"/>
      <w:r w:rsidRPr="00BA18BD">
        <w:rPr>
          <w:sz w:val="18"/>
          <w:szCs w:val="18"/>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2B2E2B" w:rsidRPr="00BA18BD" w:rsidRDefault="002B2E2B" w:rsidP="002B2E2B">
      <w:pPr>
        <w:tabs>
          <w:tab w:val="left" w:pos="0"/>
          <w:tab w:val="left" w:pos="360"/>
        </w:tabs>
        <w:spacing w:after="0"/>
        <w:ind w:right="-1" w:firstLine="426"/>
        <w:rPr>
          <w:sz w:val="18"/>
          <w:szCs w:val="18"/>
        </w:rPr>
      </w:pPr>
      <w:r w:rsidRPr="00BA18BD">
        <w:rPr>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а) 1000 рублей, если цена Контракта не превышает 3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lastRenderedPageBreak/>
        <w:t>б) 5000 рублей,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6.11. </w:t>
      </w:r>
      <w:proofErr w:type="gramStart"/>
      <w:r w:rsidRPr="00BA18BD">
        <w:rPr>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A18BD">
        <w:rPr>
          <w:sz w:val="18"/>
          <w:szCs w:val="18"/>
        </w:rPr>
        <w:t xml:space="preserve"> законодательством Российской Федерации установлен иной порядок начисления пени.</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6.14. </w:t>
      </w:r>
      <w:proofErr w:type="gramStart"/>
      <w:r w:rsidRPr="00BA18BD">
        <w:rPr>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BA18BD">
        <w:rPr>
          <w:sz w:val="18"/>
          <w:szCs w:val="18"/>
        </w:rPr>
        <w:t>) в связи с неисполнением или ненадлежащим исполнением обязательств, предусмотренных контрактом».</w:t>
      </w:r>
    </w:p>
    <w:p w:rsidR="002B2E2B" w:rsidRPr="00BA18BD" w:rsidRDefault="002B2E2B" w:rsidP="002B2E2B">
      <w:pPr>
        <w:tabs>
          <w:tab w:val="left" w:pos="0"/>
          <w:tab w:val="left" w:pos="360"/>
        </w:tabs>
        <w:spacing w:after="0"/>
        <w:ind w:right="-1" w:firstLine="426"/>
        <w:rPr>
          <w:sz w:val="18"/>
          <w:szCs w:val="18"/>
        </w:rPr>
      </w:pPr>
    </w:p>
    <w:p w:rsidR="002B2E2B" w:rsidRPr="00BA18BD" w:rsidRDefault="002B2E2B" w:rsidP="002B2E2B">
      <w:pPr>
        <w:widowControl w:val="0"/>
        <w:tabs>
          <w:tab w:val="left" w:pos="509"/>
          <w:tab w:val="left" w:pos="1080"/>
        </w:tabs>
        <w:spacing w:after="0"/>
        <w:ind w:firstLine="426"/>
        <w:jc w:val="center"/>
        <w:rPr>
          <w:b/>
          <w:bCs/>
          <w:spacing w:val="-1"/>
          <w:sz w:val="18"/>
          <w:szCs w:val="18"/>
        </w:rPr>
      </w:pPr>
      <w:r w:rsidRPr="00BA18BD">
        <w:rPr>
          <w:b/>
          <w:bCs/>
          <w:spacing w:val="-1"/>
          <w:sz w:val="18"/>
          <w:szCs w:val="18"/>
        </w:rPr>
        <w:t>7. СРОК ДЕЙСТВИЯ КОНТРАКТА</w:t>
      </w:r>
    </w:p>
    <w:p w:rsidR="002B2E2B" w:rsidRPr="00BA18BD" w:rsidRDefault="002B2E2B" w:rsidP="002B2E2B">
      <w:pPr>
        <w:shd w:val="clear" w:color="auto" w:fill="FFFFFF"/>
        <w:tabs>
          <w:tab w:val="left" w:pos="0"/>
          <w:tab w:val="left" w:leader="underscore" w:pos="4469"/>
          <w:tab w:val="left" w:leader="underscore" w:pos="5069"/>
        </w:tabs>
        <w:spacing w:after="0"/>
        <w:ind w:firstLine="426"/>
        <w:rPr>
          <w:rFonts w:eastAsia="Calibri"/>
          <w:spacing w:val="5"/>
          <w:sz w:val="18"/>
          <w:szCs w:val="18"/>
        </w:rPr>
      </w:pPr>
      <w:r w:rsidRPr="00BA18BD">
        <w:rPr>
          <w:spacing w:val="-7"/>
          <w:sz w:val="18"/>
          <w:szCs w:val="18"/>
        </w:rPr>
        <w:t xml:space="preserve">7.1. </w:t>
      </w:r>
      <w:r w:rsidRPr="00BA18BD">
        <w:rPr>
          <w:rFonts w:eastAsia="Calibri"/>
          <w:spacing w:val="5"/>
          <w:sz w:val="18"/>
          <w:szCs w:val="18"/>
        </w:rPr>
        <w:t>Настоящий Контра</w:t>
      </w:r>
      <w:proofErr w:type="gramStart"/>
      <w:r w:rsidRPr="00BA18BD">
        <w:rPr>
          <w:rFonts w:eastAsia="Calibri"/>
          <w:spacing w:val="5"/>
          <w:sz w:val="18"/>
          <w:szCs w:val="18"/>
        </w:rPr>
        <w:t>кт вст</w:t>
      </w:r>
      <w:proofErr w:type="gramEnd"/>
      <w:r w:rsidRPr="00BA18BD">
        <w:rPr>
          <w:rFonts w:eastAsia="Calibri"/>
          <w:spacing w:val="5"/>
          <w:sz w:val="18"/>
          <w:szCs w:val="18"/>
        </w:rPr>
        <w:t>упает в силу с момента его подписания Сторонами, действует по 31.12.2025, а в части возмещения убытков, выплаты неустойки – до полного исполнения Сторонами своих обязательств по Контракту.</w:t>
      </w:r>
    </w:p>
    <w:p w:rsidR="002B2E2B" w:rsidRPr="00BA18BD" w:rsidRDefault="002B2E2B" w:rsidP="002B2E2B">
      <w:pPr>
        <w:shd w:val="clear" w:color="auto" w:fill="FFFFFF"/>
        <w:tabs>
          <w:tab w:val="left" w:pos="0"/>
          <w:tab w:val="left" w:leader="underscore" w:pos="4469"/>
          <w:tab w:val="left" w:leader="underscore" w:pos="5069"/>
        </w:tabs>
        <w:spacing w:after="0"/>
        <w:ind w:firstLine="426"/>
        <w:rPr>
          <w:rFonts w:eastAsia="Calibri"/>
          <w:b/>
          <w:bCs/>
          <w:sz w:val="18"/>
          <w:szCs w:val="18"/>
        </w:rPr>
      </w:pPr>
    </w:p>
    <w:p w:rsidR="002B2E2B" w:rsidRPr="00BA18BD" w:rsidRDefault="002B2E2B" w:rsidP="002B2E2B">
      <w:pPr>
        <w:spacing w:after="0"/>
        <w:ind w:firstLine="426"/>
        <w:jc w:val="center"/>
        <w:rPr>
          <w:rFonts w:eastAsia="Calibri"/>
          <w:b/>
          <w:bCs/>
          <w:sz w:val="18"/>
          <w:szCs w:val="18"/>
        </w:rPr>
      </w:pPr>
      <w:r w:rsidRPr="00BA18BD">
        <w:rPr>
          <w:rFonts w:eastAsia="Calibri"/>
          <w:b/>
          <w:bCs/>
          <w:sz w:val="18"/>
          <w:szCs w:val="18"/>
        </w:rPr>
        <w:t>8. УСЛОВИЯ И ПОРЯДОК ИЗМЕНЕНИЯ, РАСТОРЖЕНИЯ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  Настоящий  </w:t>
      </w:r>
      <w:proofErr w:type="gramStart"/>
      <w:r w:rsidRPr="00BA18BD">
        <w:rPr>
          <w:rFonts w:eastAsia="Calibri"/>
          <w:spacing w:val="5"/>
          <w:sz w:val="18"/>
          <w:szCs w:val="18"/>
        </w:rPr>
        <w:t>Контракт</w:t>
      </w:r>
      <w:proofErr w:type="gramEnd"/>
      <w:r w:rsidRPr="00BA18B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BA18BD">
        <w:rPr>
          <w:rFonts w:eastAsia="Calibri"/>
          <w:spacing w:val="5"/>
          <w:sz w:val="18"/>
          <w:szCs w:val="18"/>
        </w:rPr>
        <w:t>положений бюджетного законодательства Российской Федерации цены Контракта</w:t>
      </w:r>
      <w:proofErr w:type="gramEnd"/>
      <w:r w:rsidRPr="00BA18BD">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 Основания расторжения Контракта в связи с односторонним отказом от исполнения Контракта по инициативе Заказчика: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8.3.1.1. Оказание услуг ненадлежащего качества, если недостатки не могут быть устранены в приемлемый для Заказчика срок.</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8.3.1.2. Неоднократное (от двух и более раз) нарушение сроков и объемов оказания услуг, предусмотренных Контрактом.</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BA18BD">
        <w:rPr>
          <w:rFonts w:eastAsia="Calibri"/>
          <w:spacing w:val="5"/>
          <w:sz w:val="18"/>
          <w:szCs w:val="18"/>
        </w:rPr>
        <w:t>становится</w:t>
      </w:r>
      <w:proofErr w:type="gramEnd"/>
      <w:r w:rsidRPr="00BA18BD">
        <w:rPr>
          <w:rFonts w:eastAsia="Calibri"/>
          <w:spacing w:val="5"/>
          <w:sz w:val="18"/>
          <w:szCs w:val="18"/>
        </w:rPr>
        <w:t xml:space="preserve"> очевидно, что они не будут оказаны в установленный Контрактом срок.</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lastRenderedPageBreak/>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A18BD">
        <w:rPr>
          <w:rFonts w:eastAsia="Calibri"/>
          <w:spacing w:val="5"/>
          <w:sz w:val="18"/>
          <w:szCs w:val="18"/>
        </w:rPr>
        <w:t>и</w:t>
      </w:r>
      <w:proofErr w:type="gramEnd"/>
      <w:r w:rsidRPr="00BA18BD">
        <w:rPr>
          <w:rFonts w:eastAsia="Calibri"/>
          <w:spacing w:val="5"/>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8.3.1.7. В случае установления Заказчиком факта предоставления Исполнителем недостоверной независимой гарантии.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8.3.1.8. Неисполнения Исполнителем пункта 4.2.7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8.3.2. Основания расторжения Контракта в связи с односторонним отказом от исполнения Контракта по инициативе Исполнителя:</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8.5. Решение Заказчика об одностороннем отказе от исполнения Контракта вступает в </w:t>
      </w:r>
      <w:proofErr w:type="gramStart"/>
      <w:r w:rsidRPr="00BA18BD">
        <w:rPr>
          <w:rFonts w:eastAsia="Calibri"/>
          <w:spacing w:val="5"/>
          <w:sz w:val="18"/>
          <w:szCs w:val="18"/>
        </w:rPr>
        <w:t>силу</w:t>
      </w:r>
      <w:proofErr w:type="gramEnd"/>
      <w:r w:rsidRPr="00BA18BD">
        <w:rPr>
          <w:rFonts w:eastAsia="Calibri"/>
          <w:spacing w:val="5"/>
          <w:sz w:val="18"/>
          <w:szCs w:val="18"/>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8.6. </w:t>
      </w:r>
      <w:proofErr w:type="gramStart"/>
      <w:r w:rsidRPr="00BA18BD">
        <w:rPr>
          <w:rFonts w:eastAsia="Calibri"/>
          <w:spacing w:val="5"/>
          <w:sz w:val="18"/>
          <w:szCs w:val="18"/>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A18BD">
        <w:rPr>
          <w:rFonts w:eastAsia="Calibri"/>
          <w:spacing w:val="5"/>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8.7. </w:t>
      </w:r>
      <w:proofErr w:type="gramStart"/>
      <w:r w:rsidRPr="00BA18BD">
        <w:rPr>
          <w:rFonts w:eastAsia="Calibri"/>
          <w:spacing w:val="5"/>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BA18BD">
        <w:rPr>
          <w:rFonts w:eastAsia="Calibri"/>
          <w:spacing w:val="5"/>
          <w:sz w:val="18"/>
          <w:szCs w:val="18"/>
        </w:rPr>
        <w:t xml:space="preserve"> Заказчика, и размещает такое извещение в ЕИС.</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8.10. Решение Исполнителя об одностороннем отказе от исполнения Контракта вступает в </w:t>
      </w:r>
      <w:proofErr w:type="gramStart"/>
      <w:r w:rsidRPr="00BA18BD">
        <w:rPr>
          <w:rFonts w:eastAsia="Calibri"/>
          <w:spacing w:val="5"/>
          <w:sz w:val="18"/>
          <w:szCs w:val="18"/>
        </w:rPr>
        <w:t>силу</w:t>
      </w:r>
      <w:proofErr w:type="gramEnd"/>
      <w:r w:rsidRPr="00BA18BD">
        <w:rPr>
          <w:rFonts w:eastAsia="Calibri"/>
          <w:spacing w:val="5"/>
          <w:sz w:val="18"/>
          <w:szCs w:val="18"/>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BA18BD">
        <w:rPr>
          <w:rFonts w:eastAsia="Calibri"/>
          <w:spacing w:val="5"/>
          <w:sz w:val="18"/>
          <w:szCs w:val="18"/>
        </w:rPr>
        <w:t>решении</w:t>
      </w:r>
      <w:proofErr w:type="gramEnd"/>
      <w:r w:rsidRPr="00BA18BD">
        <w:rPr>
          <w:rFonts w:eastAsia="Calibri"/>
          <w:spacing w:val="5"/>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8.12. </w:t>
      </w:r>
      <w:proofErr w:type="gramStart"/>
      <w:r w:rsidRPr="00BA18BD">
        <w:rPr>
          <w:rFonts w:eastAsia="Calibri"/>
          <w:spacing w:val="5"/>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BA18BD">
        <w:rPr>
          <w:rFonts w:eastAsia="Calibri"/>
          <w:spacing w:val="5"/>
          <w:sz w:val="18"/>
          <w:szCs w:val="18"/>
        </w:rPr>
        <w:t xml:space="preserve"> Исполнителя, и размещает такое извещение в ЕИС.</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lastRenderedPageBreak/>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A18BD">
        <w:rPr>
          <w:rFonts w:eastAsia="Calibri"/>
          <w:spacing w:val="5"/>
          <w:sz w:val="18"/>
          <w:szCs w:val="18"/>
        </w:rPr>
        <w:t>с даты получения</w:t>
      </w:r>
      <w:proofErr w:type="gramEnd"/>
      <w:r w:rsidRPr="00BA18BD">
        <w:rPr>
          <w:rFonts w:eastAsia="Calibri"/>
          <w:spacing w:val="5"/>
          <w:sz w:val="18"/>
          <w:szCs w:val="18"/>
        </w:rPr>
        <w:t xml:space="preserve"> предложения о расторжении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2B2E2B" w:rsidRPr="00BA18BD" w:rsidRDefault="002B2E2B" w:rsidP="002B2E2B">
      <w:pPr>
        <w:spacing w:after="0"/>
        <w:ind w:firstLine="426"/>
        <w:rPr>
          <w:rFonts w:eastAsia="Calibri"/>
          <w:b/>
          <w:bCs/>
          <w:sz w:val="18"/>
          <w:szCs w:val="18"/>
        </w:rPr>
      </w:pPr>
    </w:p>
    <w:p w:rsidR="002B2E2B" w:rsidRPr="00BA18BD" w:rsidRDefault="002B2E2B" w:rsidP="002B2E2B">
      <w:pPr>
        <w:widowControl w:val="0"/>
        <w:tabs>
          <w:tab w:val="left" w:pos="470"/>
          <w:tab w:val="left" w:pos="1080"/>
        </w:tabs>
        <w:spacing w:after="0"/>
        <w:ind w:firstLine="426"/>
        <w:jc w:val="center"/>
        <w:rPr>
          <w:b/>
          <w:bCs/>
          <w:spacing w:val="-1"/>
          <w:sz w:val="18"/>
          <w:szCs w:val="18"/>
        </w:rPr>
      </w:pPr>
      <w:r w:rsidRPr="00BA18BD">
        <w:rPr>
          <w:b/>
          <w:bCs/>
          <w:spacing w:val="-1"/>
          <w:sz w:val="18"/>
          <w:szCs w:val="18"/>
        </w:rPr>
        <w:t>9. 3АКЛЮЧИТЕЛЬНЫЕ ПОЛОЖЕНИЯ</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9.1. Настоящий Контракт заключен в электронной форме в порядке, предусмотренном статьей 51 Федерального Закона № 44-ФЗ.</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A18BD">
        <w:rPr>
          <w:rFonts w:eastAsia="Calibri"/>
          <w:spacing w:val="5"/>
          <w:sz w:val="18"/>
          <w:szCs w:val="18"/>
        </w:rPr>
        <w:t>недостижения</w:t>
      </w:r>
      <w:proofErr w:type="spellEnd"/>
      <w:r w:rsidRPr="00BA18BD">
        <w:rPr>
          <w:rFonts w:eastAsia="Calibri"/>
          <w:spacing w:val="5"/>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2B2E2B" w:rsidRPr="00BA18BD" w:rsidRDefault="002B2E2B" w:rsidP="002B2E2B">
      <w:pPr>
        <w:spacing w:after="0"/>
        <w:rPr>
          <w:rFonts w:eastAsia="Calibri"/>
          <w:sz w:val="18"/>
          <w:szCs w:val="18"/>
        </w:rPr>
      </w:pPr>
    </w:p>
    <w:p w:rsidR="002B2E2B" w:rsidRPr="00BA18BD" w:rsidRDefault="002B2E2B" w:rsidP="002B2E2B">
      <w:pPr>
        <w:spacing w:after="0"/>
        <w:jc w:val="center"/>
        <w:rPr>
          <w:rFonts w:eastAsia="Calibri"/>
          <w:b/>
          <w:spacing w:val="5"/>
          <w:sz w:val="18"/>
          <w:szCs w:val="18"/>
        </w:rPr>
      </w:pPr>
      <w:r w:rsidRPr="00BA18BD">
        <w:rPr>
          <w:rFonts w:eastAsia="Calibri"/>
          <w:b/>
          <w:spacing w:val="5"/>
          <w:sz w:val="18"/>
          <w:szCs w:val="18"/>
        </w:rPr>
        <w:t>10. ПРИЛОЖЕНИЯ К КОНТРАКТУ</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10.1. Приложение № 1 – Меню.</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10.2. Приложение № 2 – Расчет объема заказа и цены услуг по организации питания воспитанников в</w:t>
      </w:r>
      <w:r w:rsidRPr="00BA18BD">
        <w:rPr>
          <w:spacing w:val="5"/>
          <w:sz w:val="18"/>
          <w:szCs w:val="18"/>
        </w:rPr>
        <w:t xml:space="preserve"> МОУ детский сад № 350</w:t>
      </w:r>
      <w:r w:rsidRPr="00BA18BD">
        <w:rPr>
          <w:rFonts w:eastAsia="Calibri"/>
          <w:spacing w:val="5"/>
          <w:sz w:val="18"/>
          <w:szCs w:val="18"/>
        </w:rPr>
        <w:t>, реализующем программу дошкольного образования, в 2025 году..</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10.3. Приложение № 3 – Форма заявки.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10.4. Приложение № 4 – Форма Абонементной книжки.</w:t>
      </w:r>
    </w:p>
    <w:p w:rsidR="002B2E2B" w:rsidRPr="00BA18BD" w:rsidRDefault="002B2E2B" w:rsidP="002B2E2B">
      <w:pPr>
        <w:spacing w:after="0"/>
        <w:ind w:firstLine="426"/>
        <w:rPr>
          <w:rFonts w:eastAsia="Calibri"/>
          <w:sz w:val="18"/>
          <w:szCs w:val="18"/>
        </w:rPr>
      </w:pPr>
      <w:r w:rsidRPr="00BA18BD">
        <w:rPr>
          <w:rFonts w:eastAsia="Calibri"/>
          <w:sz w:val="18"/>
          <w:szCs w:val="18"/>
        </w:rPr>
        <w:t xml:space="preserve">10.5. Приложение № 5 </w:t>
      </w:r>
      <w:r w:rsidRPr="00BA18BD">
        <w:rPr>
          <w:rFonts w:eastAsia="Calibri"/>
          <w:spacing w:val="5"/>
          <w:sz w:val="18"/>
          <w:szCs w:val="18"/>
        </w:rPr>
        <w:t xml:space="preserve">– </w:t>
      </w:r>
      <w:r w:rsidRPr="00BA18BD">
        <w:rPr>
          <w:rFonts w:eastAsia="Calibri"/>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2B2E2B" w:rsidRPr="00BA18BD" w:rsidRDefault="002B2E2B" w:rsidP="002B2E2B">
      <w:pPr>
        <w:tabs>
          <w:tab w:val="left" w:pos="0"/>
        </w:tabs>
        <w:spacing w:after="0"/>
        <w:rPr>
          <w:sz w:val="18"/>
          <w:szCs w:val="18"/>
          <w:lang w:eastAsia="en-US"/>
        </w:rPr>
      </w:pPr>
    </w:p>
    <w:p w:rsidR="002B2E2B" w:rsidRPr="00BA18BD" w:rsidRDefault="002B2E2B" w:rsidP="002B2E2B">
      <w:pPr>
        <w:spacing w:after="0"/>
        <w:jc w:val="center"/>
        <w:rPr>
          <w:b/>
          <w:sz w:val="18"/>
          <w:szCs w:val="18"/>
        </w:rPr>
      </w:pPr>
      <w:r w:rsidRPr="00BA18BD">
        <w:rPr>
          <w:b/>
          <w:sz w:val="18"/>
          <w:szCs w:val="18"/>
        </w:rPr>
        <w:t>11. РЕКВИЗИТЫ И ПОДПИСИ СТОРОН</w:t>
      </w:r>
    </w:p>
    <w:p w:rsidR="002B2E2B" w:rsidRPr="00BA18BD" w:rsidRDefault="002B2E2B" w:rsidP="002B2E2B">
      <w:pPr>
        <w:spacing w:after="0"/>
        <w:jc w:val="center"/>
        <w:rPr>
          <w:sz w:val="18"/>
          <w:szCs w:val="18"/>
        </w:rPr>
      </w:pPr>
    </w:p>
    <w:p w:rsidR="002B2E2B" w:rsidRPr="00BA18BD" w:rsidRDefault="002B2E2B" w:rsidP="002B2E2B">
      <w:pPr>
        <w:tabs>
          <w:tab w:val="left" w:pos="5529"/>
        </w:tabs>
        <w:spacing w:after="0"/>
        <w:jc w:val="left"/>
        <w:rPr>
          <w:b/>
          <w:bCs/>
          <w:sz w:val="18"/>
          <w:szCs w:val="18"/>
          <w:lang w:eastAsia="ar-SA"/>
        </w:rPr>
      </w:pPr>
      <w:r w:rsidRPr="00BA18BD">
        <w:rPr>
          <w:b/>
          <w:bCs/>
          <w:sz w:val="18"/>
          <w:szCs w:val="18"/>
          <w:lang w:eastAsia="ar-SA"/>
        </w:rPr>
        <w:t xml:space="preserve">Заказчик:                                                                                         </w:t>
      </w:r>
      <w:r w:rsidRPr="00BA18BD">
        <w:rPr>
          <w:b/>
          <w:bCs/>
          <w:sz w:val="18"/>
          <w:szCs w:val="18"/>
          <w:lang w:eastAsia="ar-SA"/>
        </w:rPr>
        <w:tab/>
        <w:t>Исполнитель:</w:t>
      </w:r>
    </w:p>
    <w:p w:rsidR="002B2E2B" w:rsidRPr="00BA18BD" w:rsidRDefault="002B2E2B" w:rsidP="002B2E2B">
      <w:pPr>
        <w:tabs>
          <w:tab w:val="left" w:pos="4145"/>
        </w:tabs>
        <w:suppressAutoHyphens w:val="0"/>
        <w:rPr>
          <w:lang w:eastAsia="ar-SA"/>
        </w:rPr>
      </w:pPr>
      <w:r w:rsidRPr="00BA18BD">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2B2E2B" w:rsidRPr="00BA18BD" w:rsidTr="00B545C5">
        <w:trPr>
          <w:trHeight w:val="1080"/>
        </w:trPr>
        <w:tc>
          <w:tcPr>
            <w:tcW w:w="5209" w:type="dxa"/>
          </w:tcPr>
          <w:p w:rsidR="002B2E2B" w:rsidRPr="00BA18BD" w:rsidRDefault="002B2E2B" w:rsidP="00B545C5">
            <w:pPr>
              <w:spacing w:after="0"/>
              <w:ind w:left="-2"/>
              <w:jc w:val="left"/>
              <w:rPr>
                <w:b/>
                <w:snapToGrid w:val="0"/>
                <w:sz w:val="18"/>
                <w:szCs w:val="18"/>
                <w:lang w:eastAsia="ar-SA"/>
              </w:rPr>
            </w:pPr>
            <w:r w:rsidRPr="00BA18BD">
              <w:rPr>
                <w:b/>
                <w:snapToGrid w:val="0"/>
                <w:sz w:val="18"/>
                <w:szCs w:val="18"/>
                <w:lang w:eastAsia="ar-SA"/>
              </w:rPr>
              <w:t xml:space="preserve">Муниципальное дошкольное образовательное учреждение </w:t>
            </w:r>
            <w:r w:rsidRPr="00BA18BD">
              <w:rPr>
                <w:b/>
                <w:sz w:val="18"/>
                <w:szCs w:val="18"/>
              </w:rPr>
              <w:t>«Детский сад № 350 Дзержинского района  Волгограда»</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400137, г. Волгоград, б-р 30-летия Победы, 70а</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ИНН 3443905597    КПП 344301001</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 xml:space="preserve">Департамент финансов администрации Волгограда (МОУ детский сад № 350) </w:t>
            </w:r>
          </w:p>
          <w:p w:rsidR="002B2E2B" w:rsidRPr="00BA18BD" w:rsidRDefault="002B2E2B" w:rsidP="00B545C5">
            <w:pPr>
              <w:spacing w:after="0"/>
              <w:ind w:left="-2"/>
              <w:jc w:val="left"/>
              <w:rPr>
                <w:snapToGrid w:val="0"/>
                <w:sz w:val="18"/>
                <w:szCs w:val="18"/>
                <w:lang w:eastAsia="ar-SA"/>
              </w:rPr>
            </w:pPr>
            <w:proofErr w:type="gramStart"/>
            <w:r w:rsidRPr="00BA18BD">
              <w:rPr>
                <w:snapToGrid w:val="0"/>
                <w:sz w:val="18"/>
                <w:szCs w:val="18"/>
                <w:lang w:eastAsia="ar-SA"/>
              </w:rPr>
              <w:t>л</w:t>
            </w:r>
            <w:proofErr w:type="gramEnd"/>
            <w:r w:rsidRPr="00BA18BD">
              <w:rPr>
                <w:snapToGrid w:val="0"/>
                <w:sz w:val="18"/>
                <w:szCs w:val="18"/>
                <w:lang w:eastAsia="ar-SA"/>
              </w:rPr>
              <w:t xml:space="preserve">/с 20763002820, 21763002820 </w:t>
            </w:r>
          </w:p>
          <w:p w:rsidR="002B2E2B" w:rsidRPr="00BA18BD" w:rsidRDefault="002B2E2B" w:rsidP="00B545C5">
            <w:pPr>
              <w:spacing w:after="0"/>
              <w:ind w:left="-2"/>
              <w:jc w:val="left"/>
              <w:rPr>
                <w:snapToGrid w:val="0"/>
                <w:sz w:val="18"/>
                <w:szCs w:val="18"/>
                <w:lang w:eastAsia="ar-SA"/>
              </w:rPr>
            </w:pP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 xml:space="preserve">ОТДЕЛЕНИЕ ВОЛГОГРАД БАНКА РОССИИ//УФК по Волгоградской области </w:t>
            </w:r>
            <w:proofErr w:type="spellStart"/>
            <w:r w:rsidRPr="00BA18BD">
              <w:rPr>
                <w:snapToGrid w:val="0"/>
                <w:sz w:val="18"/>
                <w:szCs w:val="18"/>
                <w:lang w:eastAsia="ar-SA"/>
              </w:rPr>
              <w:t>г</w:t>
            </w:r>
            <w:proofErr w:type="gramStart"/>
            <w:r w:rsidRPr="00BA18BD">
              <w:rPr>
                <w:snapToGrid w:val="0"/>
                <w:sz w:val="18"/>
                <w:szCs w:val="18"/>
                <w:lang w:eastAsia="ar-SA"/>
              </w:rPr>
              <w:t>.В</w:t>
            </w:r>
            <w:proofErr w:type="gramEnd"/>
            <w:r w:rsidRPr="00BA18BD">
              <w:rPr>
                <w:snapToGrid w:val="0"/>
                <w:sz w:val="18"/>
                <w:szCs w:val="18"/>
                <w:lang w:eastAsia="ar-SA"/>
              </w:rPr>
              <w:t>олгоград</w:t>
            </w:r>
            <w:proofErr w:type="spellEnd"/>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Счет получателя (казначейский счет)  03234643187010002900</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к/</w:t>
            </w:r>
            <w:proofErr w:type="spellStart"/>
            <w:r w:rsidRPr="00BA18BD">
              <w:rPr>
                <w:snapToGrid w:val="0"/>
                <w:sz w:val="18"/>
                <w:szCs w:val="18"/>
                <w:lang w:eastAsia="ar-SA"/>
              </w:rPr>
              <w:t>сч</w:t>
            </w:r>
            <w:proofErr w:type="spellEnd"/>
            <w:r w:rsidRPr="00BA18BD">
              <w:rPr>
                <w:snapToGrid w:val="0"/>
                <w:sz w:val="18"/>
                <w:szCs w:val="18"/>
                <w:lang w:eastAsia="ar-SA"/>
              </w:rPr>
              <w:t>. (банковский счет) 40102810445370000021</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БИК 011806101</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Тел: 8(8442) 78-99-13</w:t>
            </w:r>
          </w:p>
          <w:p w:rsidR="002B2E2B" w:rsidRPr="00BA18BD" w:rsidRDefault="002B2E2B" w:rsidP="00B545C5">
            <w:pPr>
              <w:spacing w:after="0"/>
              <w:jc w:val="left"/>
              <w:rPr>
                <w:b/>
                <w:snapToGrid w:val="0"/>
                <w:sz w:val="18"/>
                <w:szCs w:val="18"/>
                <w:lang w:eastAsia="ar-SA"/>
              </w:rPr>
            </w:pPr>
          </w:p>
          <w:p w:rsidR="002B2E2B" w:rsidRPr="00BA18BD" w:rsidRDefault="002B2E2B" w:rsidP="00B545C5">
            <w:pPr>
              <w:spacing w:after="0"/>
              <w:ind w:left="-2"/>
              <w:jc w:val="left"/>
              <w:rPr>
                <w:sz w:val="18"/>
                <w:szCs w:val="18"/>
                <w:lang w:eastAsia="ar-SA"/>
              </w:rPr>
            </w:pPr>
          </w:p>
          <w:p w:rsidR="002B2E2B" w:rsidRPr="00BA18BD" w:rsidRDefault="002B2E2B" w:rsidP="00B545C5">
            <w:pPr>
              <w:spacing w:after="0"/>
              <w:ind w:left="-2"/>
              <w:jc w:val="left"/>
              <w:rPr>
                <w:sz w:val="18"/>
                <w:szCs w:val="18"/>
                <w:lang w:eastAsia="ar-SA"/>
              </w:rPr>
            </w:pPr>
            <w:r w:rsidRPr="00BA18BD">
              <w:rPr>
                <w:sz w:val="18"/>
                <w:szCs w:val="18"/>
                <w:lang w:eastAsia="ar-SA"/>
              </w:rPr>
              <w:t>Заведующий   _________________ /</w:t>
            </w:r>
            <w:proofErr w:type="spellStart"/>
            <w:r w:rsidRPr="00BA18BD">
              <w:rPr>
                <w:sz w:val="18"/>
                <w:szCs w:val="18"/>
                <w:lang w:eastAsia="ar-SA"/>
              </w:rPr>
              <w:t>Крыгина</w:t>
            </w:r>
            <w:proofErr w:type="spellEnd"/>
            <w:r w:rsidRPr="00BA18BD">
              <w:rPr>
                <w:sz w:val="18"/>
                <w:szCs w:val="18"/>
                <w:lang w:eastAsia="ar-SA"/>
              </w:rPr>
              <w:t xml:space="preserve"> Е.Г./</w:t>
            </w:r>
          </w:p>
          <w:p w:rsidR="002B2E2B" w:rsidRPr="00BA18BD" w:rsidRDefault="002B2E2B" w:rsidP="00B545C5">
            <w:pPr>
              <w:spacing w:after="0"/>
              <w:ind w:left="-2"/>
              <w:jc w:val="left"/>
              <w:rPr>
                <w:snapToGrid w:val="0"/>
                <w:sz w:val="18"/>
                <w:szCs w:val="18"/>
                <w:lang w:eastAsia="ar-SA"/>
              </w:rPr>
            </w:pPr>
            <w:r w:rsidRPr="00BA18BD">
              <w:rPr>
                <w:b/>
                <w:bCs/>
                <w:sz w:val="18"/>
                <w:szCs w:val="18"/>
                <w:lang w:eastAsia="ar-SA"/>
              </w:rPr>
              <w:t xml:space="preserve">             </w:t>
            </w:r>
            <w:r w:rsidRPr="00BA18BD">
              <w:rPr>
                <w:bCs/>
                <w:sz w:val="18"/>
                <w:szCs w:val="18"/>
                <w:lang w:eastAsia="ar-SA"/>
              </w:rPr>
              <w:t>М.П.</w:t>
            </w:r>
            <w:r w:rsidRPr="00BA18BD">
              <w:rPr>
                <w:snapToGrid w:val="0"/>
                <w:sz w:val="18"/>
                <w:szCs w:val="18"/>
                <w:lang w:eastAsia="ar-SA"/>
              </w:rPr>
              <w:t xml:space="preserve"> </w:t>
            </w:r>
          </w:p>
          <w:p w:rsidR="002B2E2B" w:rsidRPr="00BA18BD" w:rsidRDefault="002B2E2B" w:rsidP="00B545C5">
            <w:pPr>
              <w:spacing w:after="0"/>
              <w:ind w:left="-2"/>
              <w:jc w:val="left"/>
              <w:rPr>
                <w:sz w:val="18"/>
                <w:szCs w:val="18"/>
                <w:lang w:eastAsia="ar-SA"/>
              </w:rPr>
            </w:pPr>
            <w:r w:rsidRPr="00BA18BD">
              <w:rPr>
                <w:snapToGrid w:val="0"/>
                <w:sz w:val="18"/>
                <w:szCs w:val="18"/>
                <w:lang w:eastAsia="ar-SA"/>
              </w:rPr>
              <w:t>«_____» _________ 20___г.</w:t>
            </w:r>
          </w:p>
        </w:tc>
        <w:tc>
          <w:tcPr>
            <w:tcW w:w="5040" w:type="dxa"/>
          </w:tcPr>
          <w:p w:rsidR="002B2E2B" w:rsidRPr="00751121" w:rsidRDefault="002B2E2B" w:rsidP="00B545C5">
            <w:pPr>
              <w:contextualSpacing/>
              <w:rPr>
                <w:rFonts w:eastAsia="Calibri"/>
                <w:b/>
                <w:sz w:val="18"/>
                <w:szCs w:val="18"/>
                <w:lang w:eastAsia="en-US"/>
              </w:rPr>
            </w:pPr>
            <w:r w:rsidRPr="00751121">
              <w:rPr>
                <w:rFonts w:eastAsia="Calibri"/>
                <w:b/>
                <w:sz w:val="18"/>
                <w:szCs w:val="18"/>
                <w:lang w:eastAsia="en-US"/>
              </w:rPr>
              <w:t>Общество с ограниченной ответственностью «Алеко» (ООО «Алеко»)</w:t>
            </w: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Юридический адрес:</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400117, г. Волгоград, ул. им. 8-ой Воздушной Армии, д. 58</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Почтовый адрес</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 xml:space="preserve">400066, г. Волгоград, ул. </w:t>
            </w:r>
            <w:proofErr w:type="spellStart"/>
            <w:r w:rsidRPr="00751121">
              <w:rPr>
                <w:rFonts w:eastAsia="Calibri"/>
                <w:sz w:val="18"/>
                <w:szCs w:val="18"/>
                <w:lang w:eastAsia="en-US"/>
              </w:rPr>
              <w:t>Краснознаменская</w:t>
            </w:r>
            <w:proofErr w:type="spellEnd"/>
            <w:r w:rsidRPr="00751121">
              <w:rPr>
                <w:rFonts w:eastAsia="Calibri"/>
                <w:sz w:val="18"/>
                <w:szCs w:val="18"/>
                <w:lang w:eastAsia="en-US"/>
              </w:rPr>
              <w:t>, д. 7</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ИНН   3443054280</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ОГРН  1033400263820</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ОКПО  13727264</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КПП  344301001</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Номер расчетного счета:   40702810801000038012</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Наименование учреждения банка:</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Южный филиал ПАО «Промсвязьбанк»</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Корреспондентский счет банка: 30101810100000000715</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БИК  041806715</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Электронная почта: office@aleko34.ru</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Телефон: (8442) 78-82-45</w:t>
            </w: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Директор</w:t>
            </w: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 xml:space="preserve">   _________________/</w:t>
            </w:r>
            <w:r w:rsidRPr="00751121">
              <w:rPr>
                <w:sz w:val="18"/>
                <w:szCs w:val="18"/>
              </w:rPr>
              <w:t xml:space="preserve"> </w:t>
            </w:r>
            <w:proofErr w:type="spellStart"/>
            <w:r w:rsidRPr="00751121">
              <w:rPr>
                <w:rFonts w:eastAsia="Calibri"/>
                <w:sz w:val="18"/>
                <w:szCs w:val="18"/>
                <w:lang w:eastAsia="en-US"/>
              </w:rPr>
              <w:t>А.В.Ковалева</w:t>
            </w:r>
            <w:proofErr w:type="spellEnd"/>
            <w:r w:rsidRPr="00751121">
              <w:rPr>
                <w:rFonts w:eastAsia="Calibri"/>
                <w:sz w:val="18"/>
                <w:szCs w:val="18"/>
                <w:lang w:eastAsia="en-US"/>
              </w:rPr>
              <w:t>/</w:t>
            </w:r>
          </w:p>
          <w:p w:rsidR="002B2E2B" w:rsidRPr="00751121" w:rsidRDefault="002B2E2B" w:rsidP="00B545C5">
            <w:pPr>
              <w:contextualSpacing/>
              <w:rPr>
                <w:rFonts w:eastAsia="Calibri"/>
                <w:snapToGrid w:val="0"/>
                <w:sz w:val="18"/>
                <w:szCs w:val="18"/>
                <w:lang w:eastAsia="en-US"/>
              </w:rPr>
            </w:pPr>
            <w:r w:rsidRPr="00751121">
              <w:rPr>
                <w:rFonts w:eastAsia="Calibri"/>
                <w:b/>
                <w:bCs/>
                <w:sz w:val="18"/>
                <w:szCs w:val="18"/>
                <w:lang w:eastAsia="en-US"/>
              </w:rPr>
              <w:t xml:space="preserve">             </w:t>
            </w:r>
            <w:r w:rsidRPr="00751121">
              <w:rPr>
                <w:rFonts w:eastAsia="Calibri"/>
                <w:bCs/>
                <w:sz w:val="18"/>
                <w:szCs w:val="18"/>
                <w:lang w:eastAsia="en-US"/>
              </w:rPr>
              <w:t>М.П.</w:t>
            </w:r>
            <w:r w:rsidRPr="00751121">
              <w:rPr>
                <w:rFonts w:eastAsia="Calibri"/>
                <w:snapToGrid w:val="0"/>
                <w:sz w:val="18"/>
                <w:szCs w:val="18"/>
                <w:lang w:eastAsia="en-US"/>
              </w:rPr>
              <w:t xml:space="preserve"> </w:t>
            </w:r>
          </w:p>
          <w:p w:rsidR="002B2E2B" w:rsidRDefault="002B2E2B" w:rsidP="00B545C5">
            <w:r w:rsidRPr="00751121">
              <w:rPr>
                <w:snapToGrid w:val="0"/>
                <w:sz w:val="18"/>
                <w:szCs w:val="18"/>
                <w:lang w:eastAsia="ar-SA"/>
              </w:rPr>
              <w:t xml:space="preserve"> «_____» _________ 20___г.</w:t>
            </w:r>
          </w:p>
          <w:p w:rsidR="002B2E2B" w:rsidRPr="00BA18BD" w:rsidRDefault="002B2E2B" w:rsidP="00B545C5">
            <w:pPr>
              <w:spacing w:after="0"/>
              <w:ind w:left="318"/>
              <w:jc w:val="left"/>
              <w:rPr>
                <w:sz w:val="18"/>
                <w:szCs w:val="18"/>
                <w:lang w:eastAsia="ar-SA"/>
              </w:rPr>
            </w:pPr>
          </w:p>
        </w:tc>
      </w:tr>
    </w:tbl>
    <w:p w:rsidR="002B2E2B" w:rsidRPr="00BA18BD" w:rsidRDefault="002B2E2B" w:rsidP="002B2E2B">
      <w:pPr>
        <w:spacing w:after="0"/>
        <w:jc w:val="left"/>
        <w:rPr>
          <w:sz w:val="18"/>
          <w:szCs w:val="18"/>
        </w:rPr>
      </w:pPr>
    </w:p>
    <w:p w:rsidR="002B2E2B" w:rsidRPr="00BA18BD" w:rsidRDefault="002B2E2B" w:rsidP="002B2E2B">
      <w:pPr>
        <w:spacing w:after="0"/>
        <w:jc w:val="left"/>
        <w:rPr>
          <w:b/>
          <w:kern w:val="2"/>
          <w:sz w:val="18"/>
          <w:szCs w:val="18"/>
        </w:rPr>
      </w:pPr>
      <w:r w:rsidRPr="00BA18BD">
        <w:rPr>
          <w:b/>
          <w:kern w:val="2"/>
          <w:sz w:val="18"/>
          <w:szCs w:val="18"/>
        </w:rPr>
        <w:br w:type="page"/>
      </w:r>
    </w:p>
    <w:p w:rsidR="002B2E2B" w:rsidRPr="00BA18BD" w:rsidRDefault="002B2E2B" w:rsidP="002B2E2B">
      <w:pPr>
        <w:spacing w:after="0"/>
        <w:jc w:val="right"/>
        <w:rPr>
          <w:sz w:val="18"/>
          <w:szCs w:val="18"/>
        </w:rPr>
      </w:pPr>
      <w:r w:rsidRPr="00BA18BD">
        <w:rPr>
          <w:b/>
          <w:kern w:val="2"/>
          <w:sz w:val="18"/>
          <w:szCs w:val="18"/>
        </w:rPr>
        <w:lastRenderedPageBreak/>
        <w:t>Приложение № 1</w:t>
      </w:r>
    </w:p>
    <w:p w:rsidR="002B2E2B" w:rsidRPr="00BA18BD" w:rsidRDefault="002B2E2B" w:rsidP="002B2E2B">
      <w:pPr>
        <w:keepNext/>
        <w:spacing w:after="0"/>
        <w:ind w:firstLine="426"/>
        <w:jc w:val="right"/>
        <w:outlineLvl w:val="0"/>
        <w:rPr>
          <w:kern w:val="2"/>
          <w:sz w:val="18"/>
          <w:szCs w:val="18"/>
        </w:rPr>
      </w:pPr>
      <w:r w:rsidRPr="00BA18BD">
        <w:rPr>
          <w:kern w:val="2"/>
          <w:sz w:val="18"/>
          <w:szCs w:val="18"/>
        </w:rPr>
        <w:t xml:space="preserve">к Контракту № </w:t>
      </w:r>
      <w:r>
        <w:rPr>
          <w:kern w:val="2"/>
          <w:sz w:val="18"/>
          <w:szCs w:val="18"/>
        </w:rPr>
        <w:t>627/350</w:t>
      </w:r>
    </w:p>
    <w:p w:rsidR="002B2E2B" w:rsidRPr="00BA18BD" w:rsidRDefault="002B2E2B" w:rsidP="002B2E2B">
      <w:pPr>
        <w:ind w:firstLine="426"/>
        <w:jc w:val="right"/>
        <w:rPr>
          <w:kern w:val="2"/>
          <w:sz w:val="18"/>
          <w:szCs w:val="18"/>
        </w:rPr>
      </w:pPr>
      <w:r w:rsidRPr="00BA18BD">
        <w:rPr>
          <w:kern w:val="2"/>
          <w:sz w:val="18"/>
          <w:szCs w:val="18"/>
        </w:rPr>
        <w:t xml:space="preserve">от </w:t>
      </w:r>
      <w:r w:rsidR="003C5AF5">
        <w:rPr>
          <w:kern w:val="2"/>
          <w:sz w:val="18"/>
          <w:szCs w:val="18"/>
        </w:rPr>
        <w:t>15.01.2025</w:t>
      </w:r>
    </w:p>
    <w:p w:rsidR="002B2E2B" w:rsidRPr="00BA18BD" w:rsidRDefault="002B2E2B" w:rsidP="002B2E2B">
      <w:pPr>
        <w:ind w:firstLine="426"/>
        <w:jc w:val="right"/>
        <w:rPr>
          <w:b/>
          <w:kern w:val="2"/>
          <w:sz w:val="18"/>
          <w:szCs w:val="18"/>
        </w:rPr>
      </w:pPr>
    </w:p>
    <w:p w:rsidR="002B2E2B" w:rsidRPr="00BA18BD" w:rsidRDefault="002B2E2B" w:rsidP="002B2E2B">
      <w:pPr>
        <w:ind w:firstLine="426"/>
        <w:jc w:val="center"/>
        <w:rPr>
          <w:b/>
          <w:kern w:val="2"/>
          <w:sz w:val="18"/>
          <w:szCs w:val="18"/>
        </w:rPr>
      </w:pPr>
    </w:p>
    <w:p w:rsidR="002B2E2B" w:rsidRPr="00BA18BD" w:rsidRDefault="002B2E2B" w:rsidP="002B2E2B">
      <w:pPr>
        <w:tabs>
          <w:tab w:val="center" w:pos="5173"/>
          <w:tab w:val="left" w:pos="6035"/>
        </w:tabs>
        <w:ind w:firstLine="426"/>
        <w:jc w:val="left"/>
        <w:rPr>
          <w:b/>
          <w:kern w:val="2"/>
          <w:sz w:val="18"/>
          <w:szCs w:val="18"/>
        </w:rPr>
      </w:pPr>
      <w:r w:rsidRPr="00BA18BD">
        <w:rPr>
          <w:b/>
          <w:kern w:val="2"/>
          <w:sz w:val="18"/>
          <w:szCs w:val="18"/>
        </w:rPr>
        <w:tab/>
        <w:t>Меню</w:t>
      </w:r>
      <w:r w:rsidRPr="00BA18BD">
        <w:rPr>
          <w:b/>
          <w:kern w:val="2"/>
          <w:sz w:val="18"/>
          <w:szCs w:val="18"/>
        </w:rPr>
        <w:tab/>
      </w:r>
    </w:p>
    <w:p w:rsidR="002B2E2B" w:rsidRPr="00BA18BD" w:rsidRDefault="002B2E2B" w:rsidP="002B2E2B">
      <w:pPr>
        <w:tabs>
          <w:tab w:val="center" w:pos="5173"/>
          <w:tab w:val="left" w:pos="6035"/>
        </w:tabs>
        <w:ind w:firstLine="426"/>
        <w:jc w:val="left"/>
        <w:rPr>
          <w:b/>
          <w:kern w:val="2"/>
          <w:sz w:val="18"/>
          <w:szCs w:val="18"/>
        </w:rPr>
      </w:pPr>
    </w:p>
    <w:p w:rsidR="002B2E2B" w:rsidRPr="00BA18BD" w:rsidRDefault="002B2E2B" w:rsidP="002B2E2B">
      <w:pPr>
        <w:spacing w:after="0"/>
        <w:ind w:firstLine="426"/>
        <w:jc w:val="center"/>
        <w:rPr>
          <w:rFonts w:eastAsia="Calibri"/>
          <w:bCs/>
          <w:sz w:val="18"/>
          <w:szCs w:val="18"/>
        </w:rPr>
      </w:pPr>
      <w:r w:rsidRPr="00BA18BD">
        <w:rPr>
          <w:rFonts w:eastAsia="Calibri"/>
          <w:bCs/>
          <w:sz w:val="18"/>
          <w:szCs w:val="18"/>
        </w:rPr>
        <w:t>(прилагается отдельным файлом)</w:t>
      </w:r>
    </w:p>
    <w:p w:rsidR="002B2E2B" w:rsidRPr="00BA18BD" w:rsidRDefault="002B2E2B" w:rsidP="002B2E2B">
      <w:pPr>
        <w:keepNext/>
        <w:spacing w:after="0"/>
        <w:ind w:firstLine="426"/>
        <w:jc w:val="center"/>
        <w:outlineLvl w:val="0"/>
        <w:rPr>
          <w:b/>
          <w:kern w:val="2"/>
          <w:sz w:val="18"/>
          <w:szCs w:val="18"/>
        </w:rPr>
      </w:pPr>
    </w:p>
    <w:p w:rsidR="002B2E2B" w:rsidRPr="00BA18BD" w:rsidRDefault="002B2E2B" w:rsidP="002B2E2B">
      <w:pPr>
        <w:keepNext/>
        <w:spacing w:after="0"/>
        <w:ind w:firstLine="426"/>
        <w:jc w:val="center"/>
        <w:outlineLvl w:val="0"/>
        <w:rPr>
          <w:b/>
          <w:kern w:val="2"/>
          <w:sz w:val="18"/>
          <w:szCs w:val="18"/>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spacing w:after="0"/>
        <w:jc w:val="left"/>
        <w:rPr>
          <w:b/>
          <w:kern w:val="2"/>
          <w:sz w:val="18"/>
          <w:szCs w:val="18"/>
        </w:rPr>
      </w:pPr>
      <w:r w:rsidRPr="00BA18BD">
        <w:rPr>
          <w:b/>
          <w:kern w:val="2"/>
          <w:sz w:val="18"/>
          <w:szCs w:val="18"/>
        </w:rPr>
        <w:br w:type="page"/>
      </w:r>
    </w:p>
    <w:p w:rsidR="002B2E2B" w:rsidRPr="00BA18BD" w:rsidRDefault="002B2E2B" w:rsidP="002B2E2B">
      <w:pPr>
        <w:spacing w:after="0"/>
        <w:jc w:val="right"/>
        <w:rPr>
          <w:b/>
          <w:kern w:val="2"/>
          <w:sz w:val="20"/>
          <w:szCs w:val="20"/>
        </w:rPr>
      </w:pPr>
      <w:r w:rsidRPr="00BA18BD">
        <w:rPr>
          <w:b/>
          <w:kern w:val="2"/>
          <w:sz w:val="18"/>
          <w:szCs w:val="18"/>
        </w:rPr>
        <w:lastRenderedPageBreak/>
        <w:t>Приложение №2</w:t>
      </w:r>
    </w:p>
    <w:p w:rsidR="002B2E2B" w:rsidRPr="00BA18BD" w:rsidRDefault="002B2E2B" w:rsidP="002B2E2B">
      <w:pPr>
        <w:keepNext/>
        <w:spacing w:after="0"/>
        <w:jc w:val="right"/>
        <w:outlineLvl w:val="0"/>
        <w:rPr>
          <w:kern w:val="2"/>
          <w:sz w:val="18"/>
          <w:szCs w:val="18"/>
        </w:rPr>
      </w:pPr>
      <w:r w:rsidRPr="00BA18BD">
        <w:rPr>
          <w:kern w:val="2"/>
          <w:sz w:val="18"/>
          <w:szCs w:val="18"/>
        </w:rPr>
        <w:t xml:space="preserve">к Контракту № </w:t>
      </w:r>
      <w:r>
        <w:rPr>
          <w:kern w:val="2"/>
          <w:sz w:val="18"/>
          <w:szCs w:val="18"/>
        </w:rPr>
        <w:t>627/350</w:t>
      </w:r>
      <w:r w:rsidRPr="00BA18BD">
        <w:rPr>
          <w:kern w:val="2"/>
          <w:sz w:val="18"/>
          <w:szCs w:val="18"/>
        </w:rPr>
        <w:t xml:space="preserve"> </w:t>
      </w:r>
    </w:p>
    <w:p w:rsidR="002B2E2B" w:rsidRPr="00BA18BD" w:rsidRDefault="002B2E2B" w:rsidP="002B2E2B">
      <w:pPr>
        <w:ind w:firstLine="426"/>
        <w:jc w:val="right"/>
        <w:rPr>
          <w:kern w:val="2"/>
          <w:sz w:val="18"/>
          <w:szCs w:val="18"/>
        </w:rPr>
      </w:pPr>
      <w:r w:rsidRPr="00BA18BD">
        <w:rPr>
          <w:kern w:val="2"/>
          <w:sz w:val="18"/>
          <w:szCs w:val="18"/>
        </w:rPr>
        <w:t xml:space="preserve">от </w:t>
      </w:r>
      <w:r w:rsidR="003C5AF5">
        <w:rPr>
          <w:kern w:val="2"/>
          <w:sz w:val="18"/>
          <w:szCs w:val="18"/>
        </w:rPr>
        <w:t>15.01.2025</w:t>
      </w: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center"/>
        <w:rPr>
          <w:b/>
          <w:sz w:val="18"/>
          <w:szCs w:val="18"/>
        </w:rPr>
      </w:pPr>
    </w:p>
    <w:p w:rsidR="002B2E2B" w:rsidRPr="00BA18BD" w:rsidRDefault="002B2E2B" w:rsidP="002B2E2B">
      <w:pPr>
        <w:spacing w:after="0"/>
        <w:jc w:val="center"/>
        <w:rPr>
          <w:rFonts w:eastAsia="Calibri"/>
          <w:b/>
          <w:sz w:val="18"/>
          <w:szCs w:val="18"/>
        </w:rPr>
      </w:pPr>
      <w:r w:rsidRPr="00BA18BD">
        <w:rPr>
          <w:b/>
          <w:sz w:val="18"/>
          <w:szCs w:val="18"/>
        </w:rPr>
        <w:t xml:space="preserve">Расчет объема заказа и цены услуг </w:t>
      </w:r>
      <w:r w:rsidRPr="00BA18BD">
        <w:rPr>
          <w:rFonts w:eastAsia="Calibri"/>
          <w:b/>
          <w:sz w:val="18"/>
          <w:szCs w:val="18"/>
        </w:rPr>
        <w:t xml:space="preserve">по организации питания воспитанников </w:t>
      </w:r>
    </w:p>
    <w:p w:rsidR="002B2E2B" w:rsidRPr="00BA18BD" w:rsidRDefault="002B2E2B" w:rsidP="002B2E2B">
      <w:pPr>
        <w:spacing w:after="0"/>
        <w:jc w:val="center"/>
        <w:rPr>
          <w:b/>
          <w:bCs/>
          <w:sz w:val="18"/>
          <w:szCs w:val="18"/>
          <w:lang w:eastAsia="ar-SA"/>
        </w:rPr>
      </w:pPr>
      <w:r w:rsidRPr="00BA18BD">
        <w:rPr>
          <w:rFonts w:eastAsia="Calibri"/>
          <w:b/>
          <w:sz w:val="18"/>
          <w:szCs w:val="18"/>
        </w:rPr>
        <w:t xml:space="preserve">в МОУ </w:t>
      </w:r>
      <w:r w:rsidRPr="00BA18BD">
        <w:rPr>
          <w:b/>
          <w:sz w:val="18"/>
          <w:szCs w:val="18"/>
        </w:rPr>
        <w:t>детский сад № 350</w:t>
      </w:r>
      <w:r w:rsidRPr="00BA18BD">
        <w:rPr>
          <w:rFonts w:eastAsia="Calibri"/>
          <w:b/>
          <w:sz w:val="18"/>
          <w:szCs w:val="18"/>
        </w:rPr>
        <w:t>, реализующем программу дошкольного образования, в 2025 году.</w:t>
      </w:r>
    </w:p>
    <w:p w:rsidR="002B2E2B" w:rsidRPr="00BA18BD" w:rsidRDefault="002B2E2B" w:rsidP="002B2E2B">
      <w:pPr>
        <w:spacing w:after="0"/>
        <w:rPr>
          <w:b/>
          <w:bCs/>
          <w:sz w:val="20"/>
          <w:szCs w:val="20"/>
          <w:lang w:eastAsia="ar-SA"/>
        </w:rPr>
      </w:pPr>
    </w:p>
    <w:tbl>
      <w:tblPr>
        <w:tblW w:w="10173" w:type="dxa"/>
        <w:tblLayout w:type="fixed"/>
        <w:tblLook w:val="04A0" w:firstRow="1" w:lastRow="0" w:firstColumn="1" w:lastColumn="0" w:noHBand="0" w:noVBand="1"/>
      </w:tblPr>
      <w:tblGrid>
        <w:gridCol w:w="3652"/>
        <w:gridCol w:w="1418"/>
        <w:gridCol w:w="1842"/>
        <w:gridCol w:w="1418"/>
        <w:gridCol w:w="1843"/>
      </w:tblGrid>
      <w:tr w:rsidR="002B2E2B" w:rsidRPr="00BA18BD" w:rsidTr="00B545C5">
        <w:trPr>
          <w:trHeight w:val="782"/>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Наименование категории воспитанников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Код по ОКПД</w:t>
            </w:r>
            <w:proofErr w:type="gramStart"/>
            <w:r w:rsidRPr="00BA18BD">
              <w:rPr>
                <w:b/>
                <w:sz w:val="18"/>
                <w:szCs w:val="18"/>
                <w:lang w:eastAsia="en-US"/>
              </w:rPr>
              <w:t>2</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rPr>
            </w:pPr>
            <w:r w:rsidRPr="00BA18BD">
              <w:rPr>
                <w:b/>
                <w:sz w:val="18"/>
                <w:szCs w:val="18"/>
              </w:rPr>
              <w:t xml:space="preserve">Стоимость питания в день </w:t>
            </w:r>
          </w:p>
          <w:p w:rsidR="002B2E2B" w:rsidRPr="00BA18BD" w:rsidRDefault="002B2E2B" w:rsidP="00B545C5">
            <w:pPr>
              <w:widowControl w:val="0"/>
              <w:spacing w:after="0" w:line="254" w:lineRule="auto"/>
              <w:jc w:val="center"/>
              <w:rPr>
                <w:b/>
                <w:sz w:val="18"/>
                <w:szCs w:val="18"/>
                <w:lang w:eastAsia="en-US"/>
              </w:rPr>
            </w:pPr>
            <w:r w:rsidRPr="00BA18BD">
              <w:rPr>
                <w:b/>
                <w:sz w:val="18"/>
                <w:szCs w:val="18"/>
              </w:rPr>
              <w:t>на 1 воспитанника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 xml:space="preserve">Количество дето-дней </w:t>
            </w:r>
          </w:p>
          <w:p w:rsidR="002B2E2B" w:rsidRPr="00BA18BD" w:rsidRDefault="002B2E2B" w:rsidP="00B545C5">
            <w:pPr>
              <w:widowControl w:val="0"/>
              <w:jc w:val="center"/>
              <w:rPr>
                <w:b/>
                <w:sz w:val="18"/>
                <w:szCs w:val="18"/>
              </w:rPr>
            </w:pPr>
            <w:r w:rsidRPr="00BA18BD">
              <w:rPr>
                <w:b/>
                <w:sz w:val="18"/>
                <w:szCs w:val="18"/>
                <w:lang w:eastAsia="en-US"/>
              </w:rPr>
              <w:t>в 2025 году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 xml:space="preserve">Объем услуги </w:t>
            </w:r>
          </w:p>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(руб.)</w:t>
            </w: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Дети возраста до 3-х лет (ясли) 12 ч</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B545C5">
            <w:pPr>
              <w:widowControl w:val="0"/>
              <w:jc w:val="center"/>
              <w:rPr>
                <w:sz w:val="18"/>
                <w:szCs w:val="18"/>
              </w:rPr>
            </w:pPr>
            <w:r>
              <w:rPr>
                <w:sz w:val="18"/>
                <w:szCs w:val="18"/>
              </w:rPr>
              <w:t>201,4</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B545C5">
            <w:pPr>
              <w:widowControl w:val="0"/>
              <w:jc w:val="center"/>
              <w:rPr>
                <w:sz w:val="18"/>
                <w:szCs w:val="18"/>
              </w:rPr>
            </w:pPr>
            <w:r>
              <w:rPr>
                <w:sz w:val="18"/>
                <w:szCs w:val="18"/>
              </w:rPr>
              <w:t>3110</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2B2E2B">
            <w:pPr>
              <w:jc w:val="center"/>
              <w:rPr>
                <w:b/>
                <w:bCs/>
                <w:sz w:val="18"/>
                <w:szCs w:val="18"/>
              </w:rPr>
            </w:pPr>
            <w:r>
              <w:rPr>
                <w:b/>
                <w:bCs/>
                <w:sz w:val="18"/>
                <w:szCs w:val="18"/>
              </w:rPr>
              <w:t>626 354,00</w:t>
            </w: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 xml:space="preserve">Дети возраста до 3-х лет (ясли) до 4 ч </w:t>
            </w:r>
          </w:p>
          <w:p w:rsidR="002B2E2B" w:rsidRPr="00BA18BD" w:rsidRDefault="002B2E2B" w:rsidP="00B545C5">
            <w:pPr>
              <w:widowControl w:val="0"/>
              <w:jc w:val="center"/>
              <w:rPr>
                <w:sz w:val="18"/>
                <w:szCs w:val="18"/>
              </w:rPr>
            </w:pPr>
            <w:r w:rsidRPr="00BA18BD">
              <w:rPr>
                <w:sz w:val="18"/>
                <w:szCs w:val="18"/>
              </w:rPr>
              <w:t>с 1 приемом пищи</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sz w:val="18"/>
                <w:szCs w:val="18"/>
                <w:lang w:eastAsia="en-US"/>
              </w:rPr>
            </w:pP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Дети возраста 3-7 лет (сад) 12 ч</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B545C5">
            <w:pPr>
              <w:widowControl w:val="0"/>
              <w:jc w:val="center"/>
              <w:rPr>
                <w:sz w:val="18"/>
                <w:szCs w:val="18"/>
              </w:rPr>
            </w:pPr>
            <w:r>
              <w:rPr>
                <w:sz w:val="18"/>
                <w:szCs w:val="18"/>
              </w:rPr>
              <w:t>247,2</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2B2E2B">
            <w:pPr>
              <w:widowControl w:val="0"/>
              <w:jc w:val="center"/>
              <w:rPr>
                <w:sz w:val="18"/>
                <w:szCs w:val="18"/>
              </w:rPr>
            </w:pPr>
            <w:r>
              <w:rPr>
                <w:sz w:val="18"/>
                <w:szCs w:val="18"/>
              </w:rPr>
              <w:t>29749</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771CE7" w:rsidRDefault="002B2E2B" w:rsidP="00B545C5">
            <w:pPr>
              <w:widowControl w:val="0"/>
              <w:spacing w:after="0" w:line="254" w:lineRule="auto"/>
              <w:jc w:val="center"/>
              <w:rPr>
                <w:sz w:val="18"/>
                <w:szCs w:val="18"/>
                <w:lang w:val="en-US" w:eastAsia="en-US"/>
              </w:rPr>
            </w:pPr>
            <w:r w:rsidRPr="002B2E2B">
              <w:rPr>
                <w:sz w:val="18"/>
                <w:szCs w:val="18"/>
                <w:lang w:val="en-US" w:eastAsia="en-US"/>
              </w:rPr>
              <w:t>7 353 952,80</w:t>
            </w: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Дети возраста 3-7 лет (сад) 24 ч</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sz w:val="18"/>
                <w:szCs w:val="18"/>
                <w:lang w:eastAsia="en-US"/>
              </w:rPr>
            </w:pP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 xml:space="preserve">Дети возраста 3-7 лет (сад) до 4 ч </w:t>
            </w:r>
          </w:p>
          <w:p w:rsidR="002B2E2B" w:rsidRPr="00BA18BD" w:rsidRDefault="002B2E2B" w:rsidP="00B545C5">
            <w:pPr>
              <w:widowControl w:val="0"/>
              <w:jc w:val="center"/>
              <w:rPr>
                <w:sz w:val="18"/>
                <w:szCs w:val="18"/>
              </w:rPr>
            </w:pPr>
            <w:r w:rsidRPr="00BA18BD">
              <w:rPr>
                <w:sz w:val="18"/>
                <w:szCs w:val="18"/>
              </w:rPr>
              <w:t>с 1 приемом пищи</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sz w:val="18"/>
                <w:szCs w:val="18"/>
                <w:lang w:eastAsia="en-US"/>
              </w:rPr>
            </w:pPr>
          </w:p>
        </w:tc>
      </w:tr>
      <w:tr w:rsidR="002B2E2B" w:rsidRPr="00BA18BD" w:rsidTr="00B545C5">
        <w:trPr>
          <w:trHeight w:val="2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b/>
                <w:sz w:val="18"/>
                <w:szCs w:val="18"/>
              </w:rPr>
            </w:pPr>
            <w:r w:rsidRPr="00BA18BD">
              <w:rPr>
                <w:b/>
                <w:bCs/>
                <w:sz w:val="18"/>
                <w:szCs w:val="18"/>
                <w:lang w:eastAsia="en-US"/>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771CE7" w:rsidRDefault="002B2E2B" w:rsidP="00B545C5">
            <w:pPr>
              <w:widowControl w:val="0"/>
              <w:spacing w:after="0" w:line="254" w:lineRule="auto"/>
              <w:jc w:val="center"/>
              <w:rPr>
                <w:b/>
                <w:bCs/>
                <w:sz w:val="18"/>
                <w:szCs w:val="18"/>
                <w:lang w:val="en-US" w:eastAsia="en-US"/>
              </w:rPr>
            </w:pPr>
            <w:r w:rsidRPr="002B2E2B">
              <w:rPr>
                <w:b/>
                <w:bCs/>
                <w:sz w:val="18"/>
                <w:szCs w:val="18"/>
                <w:lang w:val="en-US" w:eastAsia="en-US"/>
              </w:rPr>
              <w:t>7 980 306,80</w:t>
            </w:r>
          </w:p>
        </w:tc>
      </w:tr>
    </w:tbl>
    <w:p w:rsidR="002B2E2B" w:rsidRPr="00BA18BD" w:rsidRDefault="002B2E2B" w:rsidP="002B2E2B">
      <w:pPr>
        <w:spacing w:after="0"/>
        <w:rPr>
          <w:b/>
          <w:bCs/>
          <w:sz w:val="18"/>
          <w:szCs w:val="18"/>
          <w:lang w:eastAsia="ar-SA"/>
        </w:rPr>
      </w:pPr>
    </w:p>
    <w:p w:rsidR="002B2E2B" w:rsidRPr="00BA18BD" w:rsidRDefault="002B2E2B" w:rsidP="002B2E2B">
      <w:pPr>
        <w:spacing w:after="0"/>
        <w:rPr>
          <w:b/>
          <w:bCs/>
          <w:sz w:val="18"/>
          <w:szCs w:val="18"/>
          <w:lang w:eastAsia="ar-SA"/>
        </w:rPr>
      </w:pPr>
    </w:p>
    <w:p w:rsidR="002B2E2B" w:rsidRPr="00BA18BD" w:rsidRDefault="002B2E2B" w:rsidP="002B2E2B">
      <w:pPr>
        <w:tabs>
          <w:tab w:val="left" w:pos="2429"/>
        </w:tabs>
        <w:spacing w:after="0"/>
        <w:rPr>
          <w:b/>
          <w:bCs/>
          <w:sz w:val="18"/>
          <w:szCs w:val="18"/>
          <w:lang w:eastAsia="ar-SA"/>
        </w:rPr>
      </w:pPr>
      <w:r w:rsidRPr="00BA18BD">
        <w:rPr>
          <w:b/>
          <w:bCs/>
          <w:sz w:val="18"/>
          <w:szCs w:val="18"/>
          <w:lang w:eastAsia="ar-SA"/>
        </w:rPr>
        <w:tab/>
      </w:r>
    </w:p>
    <w:p w:rsidR="002B2E2B" w:rsidRPr="00BA18BD" w:rsidRDefault="002B2E2B" w:rsidP="002B2E2B">
      <w:pPr>
        <w:spacing w:after="0"/>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2B2E2B" w:rsidRPr="00BA18BD" w:rsidRDefault="002B2E2B" w:rsidP="002B2E2B">
      <w:pPr>
        <w:spacing w:after="0"/>
        <w:rPr>
          <w:b/>
          <w:bCs/>
          <w:sz w:val="20"/>
          <w:szCs w:val="20"/>
          <w:lang w:eastAsia="ar-SA"/>
        </w:rPr>
      </w:pPr>
    </w:p>
    <w:p w:rsidR="002B2E2B" w:rsidRPr="00BA18BD" w:rsidRDefault="002B2E2B" w:rsidP="002B2E2B">
      <w:pPr>
        <w:spacing w:after="0"/>
        <w:rPr>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left"/>
        <w:rPr>
          <w:rFonts w:eastAsia="Calibri"/>
          <w:b/>
          <w:bCs/>
          <w:sz w:val="20"/>
          <w:szCs w:val="20"/>
          <w:lang w:eastAsia="ar-SA"/>
        </w:rPr>
      </w:pPr>
      <w:r w:rsidRPr="00BA18BD">
        <w:rPr>
          <w:rFonts w:eastAsia="Calibri"/>
          <w:b/>
          <w:bCs/>
          <w:sz w:val="20"/>
          <w:szCs w:val="20"/>
          <w:lang w:eastAsia="ar-SA"/>
        </w:rPr>
        <w:br w:type="page"/>
      </w:r>
    </w:p>
    <w:p w:rsidR="002B2E2B" w:rsidRPr="00BA18BD" w:rsidRDefault="002B2E2B" w:rsidP="002B2E2B">
      <w:pPr>
        <w:spacing w:after="0"/>
        <w:jc w:val="right"/>
        <w:rPr>
          <w:rFonts w:eastAsia="Calibri"/>
          <w:b/>
          <w:bCs/>
          <w:sz w:val="18"/>
          <w:szCs w:val="18"/>
          <w:lang w:eastAsia="ar-SA"/>
        </w:rPr>
      </w:pPr>
      <w:r w:rsidRPr="00BA18BD">
        <w:rPr>
          <w:rFonts w:eastAsia="Calibri"/>
          <w:b/>
          <w:bCs/>
          <w:sz w:val="18"/>
          <w:szCs w:val="18"/>
          <w:lang w:eastAsia="ar-SA"/>
        </w:rPr>
        <w:lastRenderedPageBreak/>
        <w:t>Приложение № 3</w:t>
      </w:r>
    </w:p>
    <w:p w:rsidR="002B2E2B" w:rsidRPr="00BA18BD" w:rsidRDefault="002B2E2B" w:rsidP="002B2E2B">
      <w:pPr>
        <w:keepNext/>
        <w:tabs>
          <w:tab w:val="right" w:pos="10313"/>
        </w:tabs>
        <w:spacing w:after="0"/>
        <w:ind w:firstLine="426"/>
        <w:jc w:val="right"/>
        <w:outlineLvl w:val="0"/>
        <w:rPr>
          <w:kern w:val="2"/>
          <w:sz w:val="18"/>
          <w:szCs w:val="18"/>
        </w:rPr>
      </w:pPr>
      <w:r>
        <w:rPr>
          <w:kern w:val="2"/>
          <w:sz w:val="18"/>
          <w:szCs w:val="18"/>
        </w:rPr>
        <w:t>к Контракту № 627/350</w:t>
      </w:r>
    </w:p>
    <w:p w:rsidR="002B2E2B" w:rsidRPr="00BA18BD" w:rsidRDefault="003C5AF5" w:rsidP="002B2E2B">
      <w:pPr>
        <w:spacing w:after="0"/>
        <w:ind w:firstLine="426"/>
        <w:jc w:val="right"/>
        <w:rPr>
          <w:kern w:val="2"/>
          <w:sz w:val="18"/>
          <w:szCs w:val="18"/>
        </w:rPr>
      </w:pPr>
      <w:r>
        <w:rPr>
          <w:kern w:val="2"/>
          <w:sz w:val="18"/>
          <w:szCs w:val="18"/>
        </w:rPr>
        <w:t>от 15.01.2025</w:t>
      </w:r>
    </w:p>
    <w:p w:rsidR="002B2E2B" w:rsidRPr="00BA18BD" w:rsidRDefault="002B2E2B" w:rsidP="002B2E2B">
      <w:pPr>
        <w:spacing w:after="0"/>
        <w:ind w:firstLine="426"/>
        <w:jc w:val="center"/>
        <w:outlineLvl w:val="0"/>
        <w:rPr>
          <w:b/>
          <w:bCs/>
          <w:sz w:val="18"/>
          <w:szCs w:val="18"/>
          <w:lang w:eastAsia="ar-SA"/>
        </w:rPr>
      </w:pPr>
    </w:p>
    <w:p w:rsidR="002B2E2B" w:rsidRPr="00BA18BD" w:rsidRDefault="002B2E2B" w:rsidP="002B2E2B">
      <w:pPr>
        <w:spacing w:after="0"/>
        <w:ind w:firstLine="426"/>
        <w:jc w:val="center"/>
        <w:outlineLvl w:val="0"/>
        <w:rPr>
          <w:b/>
          <w:bCs/>
          <w:sz w:val="18"/>
          <w:szCs w:val="18"/>
          <w:lang w:eastAsia="ar-SA"/>
        </w:rPr>
      </w:pPr>
    </w:p>
    <w:p w:rsidR="002B2E2B" w:rsidRPr="00BA18BD" w:rsidRDefault="002B2E2B" w:rsidP="002B2E2B">
      <w:pPr>
        <w:spacing w:after="0"/>
        <w:jc w:val="center"/>
        <w:outlineLvl w:val="0"/>
        <w:rPr>
          <w:rFonts w:eastAsia="Calibri"/>
          <w:b/>
          <w:bCs/>
          <w:sz w:val="18"/>
          <w:szCs w:val="18"/>
          <w:lang w:eastAsia="ar-SA"/>
        </w:rPr>
      </w:pPr>
      <w:r w:rsidRPr="00BA18BD">
        <w:rPr>
          <w:rFonts w:eastAsia="Calibri"/>
          <w:b/>
          <w:bCs/>
          <w:sz w:val="18"/>
          <w:szCs w:val="18"/>
          <w:lang w:eastAsia="ar-SA"/>
        </w:rPr>
        <w:t>Форма заявки</w:t>
      </w:r>
    </w:p>
    <w:p w:rsidR="002B2E2B" w:rsidRPr="00BA18BD" w:rsidRDefault="002B2E2B" w:rsidP="002B2E2B">
      <w:pPr>
        <w:spacing w:after="0"/>
        <w:jc w:val="center"/>
        <w:outlineLvl w:val="0"/>
        <w:rPr>
          <w:rFonts w:eastAsia="Calibri"/>
          <w:b/>
          <w:bCs/>
          <w:sz w:val="18"/>
          <w:szCs w:val="18"/>
          <w:lang w:eastAsia="ar-SA"/>
        </w:rPr>
      </w:pPr>
    </w:p>
    <w:tbl>
      <w:tblPr>
        <w:tblW w:w="10106" w:type="dxa"/>
        <w:jc w:val="center"/>
        <w:tblLayout w:type="fixed"/>
        <w:tblLook w:val="00A0" w:firstRow="1" w:lastRow="0" w:firstColumn="1" w:lastColumn="0" w:noHBand="0" w:noVBand="0"/>
      </w:tblPr>
      <w:tblGrid>
        <w:gridCol w:w="1596"/>
        <w:gridCol w:w="1474"/>
        <w:gridCol w:w="1984"/>
        <w:gridCol w:w="1418"/>
        <w:gridCol w:w="1275"/>
        <w:gridCol w:w="2127"/>
        <w:gridCol w:w="232"/>
      </w:tblGrid>
      <w:tr w:rsidR="002B2E2B" w:rsidRPr="00BA18BD" w:rsidTr="00B545C5">
        <w:trPr>
          <w:trHeight w:val="420"/>
          <w:jc w:val="center"/>
        </w:trPr>
        <w:tc>
          <w:tcPr>
            <w:tcW w:w="10106" w:type="dxa"/>
            <w:gridSpan w:val="7"/>
            <w:tcBorders>
              <w:bottom w:val="single" w:sz="8" w:space="0" w:color="000000"/>
            </w:tcBorders>
            <w:vAlign w:val="bottom"/>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Заявка на «____» __________ 2025г.</w:t>
            </w:r>
          </w:p>
          <w:p w:rsidR="002B2E2B" w:rsidRPr="00BA18BD" w:rsidRDefault="002B2E2B" w:rsidP="00B545C5">
            <w:pPr>
              <w:widowControl w:val="0"/>
              <w:spacing w:after="0"/>
              <w:jc w:val="center"/>
              <w:rPr>
                <w:rFonts w:eastAsia="Calibri"/>
                <w:b/>
                <w:bCs/>
                <w:sz w:val="18"/>
                <w:szCs w:val="18"/>
              </w:rPr>
            </w:pPr>
          </w:p>
        </w:tc>
      </w:tr>
      <w:tr w:rsidR="002B2E2B" w:rsidRPr="00BA18BD" w:rsidTr="00B545C5">
        <w:trPr>
          <w:gridAfter w:val="1"/>
          <w:wAfter w:w="232" w:type="dxa"/>
          <w:trHeight w:val="593"/>
          <w:jc w:val="center"/>
        </w:trPr>
        <w:tc>
          <w:tcPr>
            <w:tcW w:w="1596" w:type="dxa"/>
            <w:vMerge w:val="restart"/>
            <w:tcBorders>
              <w:left w:val="single" w:sz="8" w:space="0" w:color="000000"/>
              <w:bottom w:val="single" w:sz="8" w:space="0" w:color="000000"/>
              <w:right w:val="single" w:sz="4" w:space="0" w:color="000000"/>
            </w:tcBorders>
            <w:vAlign w:val="center"/>
          </w:tcPr>
          <w:p w:rsidR="002B2E2B" w:rsidRPr="00BA18BD" w:rsidRDefault="002B2E2B" w:rsidP="00B545C5">
            <w:pPr>
              <w:widowControl w:val="0"/>
              <w:spacing w:after="0"/>
              <w:ind w:left="35"/>
              <w:jc w:val="center"/>
              <w:rPr>
                <w:rFonts w:eastAsia="Calibri"/>
                <w:b/>
                <w:bCs/>
                <w:sz w:val="18"/>
                <w:szCs w:val="18"/>
              </w:rPr>
            </w:pPr>
            <w:r w:rsidRPr="00BA18BD">
              <w:rPr>
                <w:rFonts w:eastAsia="Calibri"/>
                <w:b/>
                <w:bCs/>
                <w:sz w:val="18"/>
                <w:szCs w:val="18"/>
              </w:rPr>
              <w:t>Номер (наименование) группы</w:t>
            </w:r>
          </w:p>
        </w:tc>
        <w:tc>
          <w:tcPr>
            <w:tcW w:w="3458" w:type="dxa"/>
            <w:gridSpan w:val="2"/>
            <w:tcBorders>
              <w:top w:val="single" w:sz="8" w:space="0" w:color="000000"/>
              <w:left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Дети в возрасте до 3 лет в учреждении с пребыванием</w:t>
            </w:r>
          </w:p>
        </w:tc>
        <w:tc>
          <w:tcPr>
            <w:tcW w:w="4820" w:type="dxa"/>
            <w:gridSpan w:val="3"/>
            <w:tcBorders>
              <w:top w:val="single" w:sz="8" w:space="0" w:color="000000"/>
              <w:left w:val="single" w:sz="8" w:space="0" w:color="000000"/>
              <w:right w:val="single" w:sz="8" w:space="0" w:color="000000"/>
            </w:tcBorders>
            <w:vAlign w:val="center"/>
          </w:tcPr>
          <w:p w:rsidR="002B2E2B" w:rsidRPr="00BA18BD" w:rsidRDefault="002B2E2B" w:rsidP="00B545C5">
            <w:pPr>
              <w:widowControl w:val="0"/>
              <w:spacing w:after="0"/>
              <w:ind w:firstLine="45"/>
              <w:jc w:val="center"/>
              <w:rPr>
                <w:rFonts w:eastAsia="Calibri"/>
                <w:b/>
                <w:bCs/>
                <w:sz w:val="18"/>
                <w:szCs w:val="18"/>
              </w:rPr>
            </w:pPr>
            <w:r w:rsidRPr="00BA18BD">
              <w:rPr>
                <w:rFonts w:eastAsia="Calibri"/>
                <w:b/>
                <w:bCs/>
                <w:sz w:val="18"/>
                <w:szCs w:val="18"/>
              </w:rPr>
              <w:t>Дети в возрасте от 3 до 7 лет в учреждении с пребыванием</w:t>
            </w:r>
          </w:p>
        </w:tc>
      </w:tr>
      <w:tr w:rsidR="002B2E2B" w:rsidRPr="00BA18BD" w:rsidTr="00B545C5">
        <w:trPr>
          <w:gridAfter w:val="1"/>
          <w:wAfter w:w="232" w:type="dxa"/>
          <w:trHeight w:val="408"/>
          <w:jc w:val="center"/>
        </w:trPr>
        <w:tc>
          <w:tcPr>
            <w:tcW w:w="1596" w:type="dxa"/>
            <w:vMerge/>
            <w:tcBorders>
              <w:left w:val="single" w:sz="8" w:space="0" w:color="000000"/>
              <w:bottom w:val="single" w:sz="8"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top w:val="single" w:sz="4" w:space="0" w:color="000000"/>
              <w:bottom w:val="single" w:sz="8"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12 часов</w:t>
            </w:r>
          </w:p>
        </w:tc>
        <w:tc>
          <w:tcPr>
            <w:tcW w:w="1984" w:type="dxa"/>
            <w:tcBorders>
              <w:top w:val="single" w:sz="4" w:space="0" w:color="000000"/>
              <w:bottom w:val="single" w:sz="8"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до 4 часов с 1 приемом пищи</w:t>
            </w:r>
          </w:p>
        </w:tc>
        <w:tc>
          <w:tcPr>
            <w:tcW w:w="1418" w:type="dxa"/>
            <w:tcBorders>
              <w:top w:val="single" w:sz="4" w:space="0" w:color="000000"/>
              <w:bottom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12  часов</w:t>
            </w:r>
          </w:p>
        </w:tc>
        <w:tc>
          <w:tcPr>
            <w:tcW w:w="1275" w:type="dxa"/>
            <w:tcBorders>
              <w:top w:val="single" w:sz="4" w:space="0" w:color="000000"/>
              <w:bottom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24 часа</w:t>
            </w:r>
          </w:p>
        </w:tc>
        <w:tc>
          <w:tcPr>
            <w:tcW w:w="2127" w:type="dxa"/>
            <w:tcBorders>
              <w:top w:val="single" w:sz="4" w:space="0" w:color="000000"/>
              <w:bottom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до 4 часов с 1 приемом пищи</w:t>
            </w: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83"/>
          <w:jc w:val="center"/>
        </w:trPr>
        <w:tc>
          <w:tcPr>
            <w:tcW w:w="1596"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Итого:</w:t>
            </w:r>
          </w:p>
        </w:tc>
        <w:tc>
          <w:tcPr>
            <w:tcW w:w="1474"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r>
    </w:tbl>
    <w:p w:rsidR="002B2E2B" w:rsidRPr="00BA18BD" w:rsidRDefault="002B2E2B" w:rsidP="002B2E2B">
      <w:pPr>
        <w:keepNext/>
        <w:spacing w:after="0"/>
        <w:ind w:firstLine="426"/>
        <w:jc w:val="center"/>
        <w:outlineLvl w:val="0"/>
        <w:rPr>
          <w:rFonts w:eastAsia="Calibri"/>
          <w:b/>
          <w:bCs/>
          <w:sz w:val="18"/>
          <w:szCs w:val="18"/>
          <w:lang w:eastAsia="ar-SA"/>
        </w:rPr>
      </w:pPr>
    </w:p>
    <w:p w:rsidR="002B2E2B" w:rsidRPr="00BA18BD" w:rsidRDefault="002B2E2B" w:rsidP="002B2E2B">
      <w:pPr>
        <w:spacing w:after="0"/>
        <w:rPr>
          <w:b/>
          <w:bCs/>
          <w:sz w:val="18"/>
          <w:szCs w:val="18"/>
          <w:lang w:eastAsia="ar-SA"/>
        </w:rPr>
      </w:pPr>
      <w:r w:rsidRPr="00BA18BD">
        <w:rPr>
          <w:b/>
          <w:bCs/>
          <w:sz w:val="18"/>
          <w:szCs w:val="18"/>
          <w:lang w:eastAsia="ar-SA"/>
        </w:rPr>
        <w:t xml:space="preserve"> </w:t>
      </w:r>
    </w:p>
    <w:p w:rsidR="002B2E2B" w:rsidRPr="00BA18BD" w:rsidRDefault="002B2E2B" w:rsidP="002B2E2B">
      <w:pPr>
        <w:tabs>
          <w:tab w:val="left" w:pos="2429"/>
        </w:tabs>
        <w:spacing w:after="0"/>
        <w:rPr>
          <w:b/>
          <w:bCs/>
          <w:sz w:val="18"/>
          <w:szCs w:val="18"/>
          <w:lang w:eastAsia="ar-SA"/>
        </w:rPr>
      </w:pPr>
      <w:r w:rsidRPr="00BA18BD">
        <w:rPr>
          <w:b/>
          <w:bCs/>
          <w:sz w:val="18"/>
          <w:szCs w:val="18"/>
          <w:lang w:eastAsia="ar-SA"/>
        </w:rPr>
        <w:tab/>
      </w: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2B2E2B" w:rsidRPr="00BA18BD" w:rsidRDefault="002B2E2B" w:rsidP="002B2E2B">
      <w:pPr>
        <w:tabs>
          <w:tab w:val="left" w:pos="2429"/>
        </w:tabs>
        <w:spacing w:after="0"/>
        <w:rPr>
          <w:b/>
          <w:bCs/>
          <w:sz w:val="18"/>
          <w:szCs w:val="18"/>
          <w:lang w:eastAsia="ar-SA"/>
        </w:rPr>
      </w:pPr>
    </w:p>
    <w:p w:rsidR="002B2E2B" w:rsidRPr="00BA18BD" w:rsidRDefault="002B2E2B" w:rsidP="002B2E2B">
      <w:pPr>
        <w:tabs>
          <w:tab w:val="left" w:pos="2429"/>
        </w:tabs>
        <w:spacing w:after="0"/>
        <w:rPr>
          <w:b/>
          <w:bCs/>
          <w:sz w:val="18"/>
          <w:szCs w:val="18"/>
          <w:lang w:eastAsia="ar-SA"/>
        </w:rPr>
      </w:pPr>
    </w:p>
    <w:p w:rsidR="002B2E2B" w:rsidRPr="00BA18BD" w:rsidRDefault="002B2E2B" w:rsidP="002B2E2B">
      <w:pPr>
        <w:spacing w:after="0"/>
        <w:jc w:val="left"/>
        <w:rPr>
          <w:b/>
          <w:bCs/>
          <w:sz w:val="18"/>
          <w:szCs w:val="18"/>
          <w:lang w:eastAsia="ar-SA"/>
        </w:rPr>
      </w:pPr>
      <w:r w:rsidRPr="00BA18BD">
        <w:rPr>
          <w:b/>
          <w:bCs/>
          <w:sz w:val="18"/>
          <w:szCs w:val="18"/>
          <w:lang w:eastAsia="ar-SA"/>
        </w:rPr>
        <w:br w:type="page"/>
      </w:r>
    </w:p>
    <w:p w:rsidR="002B2E2B" w:rsidRPr="00BA18BD" w:rsidRDefault="002B2E2B" w:rsidP="002B2E2B">
      <w:pPr>
        <w:keepNext/>
        <w:widowControl w:val="0"/>
        <w:spacing w:after="0"/>
        <w:jc w:val="right"/>
        <w:outlineLvl w:val="0"/>
        <w:rPr>
          <w:b/>
          <w:kern w:val="2"/>
          <w:sz w:val="18"/>
          <w:szCs w:val="18"/>
        </w:rPr>
      </w:pPr>
      <w:r w:rsidRPr="00BA18BD">
        <w:rPr>
          <w:b/>
          <w:kern w:val="2"/>
          <w:sz w:val="18"/>
          <w:szCs w:val="18"/>
        </w:rPr>
        <w:lastRenderedPageBreak/>
        <w:t>Приложение № 4</w:t>
      </w:r>
    </w:p>
    <w:p w:rsidR="002B2E2B" w:rsidRPr="00BA18BD" w:rsidRDefault="002B2E2B" w:rsidP="002B2E2B">
      <w:pPr>
        <w:keepNext/>
        <w:widowControl w:val="0"/>
        <w:spacing w:after="0"/>
        <w:jc w:val="right"/>
        <w:outlineLvl w:val="0"/>
        <w:rPr>
          <w:kern w:val="2"/>
          <w:sz w:val="18"/>
          <w:szCs w:val="18"/>
        </w:rPr>
      </w:pPr>
      <w:r w:rsidRPr="00BA18BD">
        <w:rPr>
          <w:kern w:val="2"/>
          <w:sz w:val="18"/>
          <w:szCs w:val="18"/>
        </w:rPr>
        <w:t xml:space="preserve">к Контракту № </w:t>
      </w:r>
      <w:r>
        <w:rPr>
          <w:kern w:val="2"/>
          <w:sz w:val="18"/>
          <w:szCs w:val="18"/>
        </w:rPr>
        <w:t>627/350</w:t>
      </w:r>
    </w:p>
    <w:p w:rsidR="002B2E2B" w:rsidRPr="00BA18BD" w:rsidRDefault="002B2E2B" w:rsidP="002B2E2B">
      <w:pPr>
        <w:widowControl w:val="0"/>
        <w:ind w:firstLine="426"/>
        <w:jc w:val="right"/>
        <w:rPr>
          <w:kern w:val="2"/>
          <w:sz w:val="18"/>
          <w:szCs w:val="18"/>
        </w:rPr>
      </w:pPr>
      <w:r w:rsidRPr="00BA18BD">
        <w:rPr>
          <w:kern w:val="2"/>
          <w:sz w:val="18"/>
          <w:szCs w:val="18"/>
        </w:rPr>
        <w:t xml:space="preserve">от </w:t>
      </w:r>
      <w:r w:rsidR="003C5AF5">
        <w:rPr>
          <w:kern w:val="2"/>
          <w:sz w:val="18"/>
          <w:szCs w:val="18"/>
        </w:rPr>
        <w:t>15.01.2025</w:t>
      </w:r>
    </w:p>
    <w:p w:rsidR="002B2E2B" w:rsidRPr="00BA18BD" w:rsidRDefault="002B2E2B" w:rsidP="002B2E2B">
      <w:pPr>
        <w:tabs>
          <w:tab w:val="left" w:pos="2429"/>
        </w:tabs>
        <w:spacing w:after="0"/>
        <w:rPr>
          <w:b/>
          <w:bCs/>
          <w:sz w:val="18"/>
          <w:szCs w:val="18"/>
          <w:lang w:eastAsia="ar-SA"/>
        </w:rPr>
      </w:pPr>
    </w:p>
    <w:p w:rsidR="002B2E2B" w:rsidRPr="00BA18BD" w:rsidRDefault="002B2E2B" w:rsidP="002B2E2B">
      <w:pPr>
        <w:tabs>
          <w:tab w:val="left" w:pos="2429"/>
        </w:tabs>
        <w:spacing w:after="0"/>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2B2E2B" w:rsidRPr="00BA18BD" w:rsidRDefault="002B2E2B" w:rsidP="002B2E2B">
      <w:pPr>
        <w:tabs>
          <w:tab w:val="left" w:pos="2429"/>
        </w:tabs>
        <w:spacing w:after="0"/>
        <w:rPr>
          <w:b/>
          <w:bCs/>
          <w:sz w:val="18"/>
          <w:szCs w:val="18"/>
          <w:lang w:eastAsia="ar-SA"/>
        </w:r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2B2E2B" w:rsidRPr="00BA18BD" w:rsidTr="00B545C5">
        <w:trPr>
          <w:trHeight w:val="300"/>
        </w:trPr>
        <w:tc>
          <w:tcPr>
            <w:tcW w:w="9747" w:type="dxa"/>
            <w:gridSpan w:val="2"/>
            <w:vAlign w:val="bottom"/>
          </w:tcPr>
          <w:p w:rsidR="002B2E2B" w:rsidRPr="00BA18BD" w:rsidRDefault="002B2E2B" w:rsidP="00B545C5">
            <w:pPr>
              <w:widowControl w:val="0"/>
              <w:spacing w:after="0"/>
              <w:jc w:val="left"/>
              <w:rPr>
                <w:rFonts w:eastAsia="Calibri"/>
                <w:sz w:val="18"/>
                <w:szCs w:val="18"/>
              </w:rPr>
            </w:pPr>
          </w:p>
          <w:p w:rsidR="002B2E2B" w:rsidRPr="00BA18BD" w:rsidRDefault="002B2E2B" w:rsidP="00B545C5">
            <w:pPr>
              <w:widowControl w:val="0"/>
              <w:spacing w:after="0"/>
              <w:jc w:val="center"/>
              <w:rPr>
                <w:rFonts w:eastAsia="Calibri"/>
                <w:sz w:val="18"/>
                <w:szCs w:val="18"/>
              </w:rPr>
            </w:pPr>
          </w:p>
          <w:p w:rsidR="002B2E2B" w:rsidRPr="00BA18BD" w:rsidRDefault="002B2E2B" w:rsidP="00B545C5">
            <w:pPr>
              <w:widowControl w:val="0"/>
              <w:spacing w:after="0"/>
              <w:jc w:val="center"/>
              <w:rPr>
                <w:rFonts w:eastAsia="Calibri"/>
                <w:b/>
                <w:sz w:val="18"/>
                <w:szCs w:val="18"/>
              </w:rPr>
            </w:pPr>
            <w:r w:rsidRPr="00BA18BD">
              <w:rPr>
                <w:rFonts w:eastAsia="Calibri"/>
                <w:b/>
                <w:sz w:val="18"/>
                <w:szCs w:val="18"/>
              </w:rPr>
              <w:t>Форма Абонементной книжки</w:t>
            </w:r>
          </w:p>
          <w:p w:rsidR="002B2E2B" w:rsidRPr="00BA18BD" w:rsidRDefault="002B2E2B" w:rsidP="00B545C5">
            <w:pPr>
              <w:widowControl w:val="0"/>
              <w:spacing w:after="0"/>
              <w:jc w:val="center"/>
              <w:rPr>
                <w:rFonts w:eastAsia="Calibri"/>
                <w:sz w:val="18"/>
                <w:szCs w:val="18"/>
              </w:rPr>
            </w:pPr>
          </w:p>
        </w:tc>
      </w:tr>
      <w:tr w:rsidR="002B2E2B" w:rsidRPr="00BA18BD" w:rsidTr="00B545C5">
        <w:trPr>
          <w:trHeight w:val="615"/>
        </w:trPr>
        <w:tc>
          <w:tcPr>
            <w:tcW w:w="4785" w:type="dxa"/>
            <w:tcBorders>
              <w:top w:val="single" w:sz="4" w:space="0" w:color="000000"/>
              <w:left w:val="single" w:sz="4" w:space="0" w:color="000000"/>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Абонементная книжка</w:t>
            </w:r>
          </w:p>
        </w:tc>
        <w:tc>
          <w:tcPr>
            <w:tcW w:w="4962" w:type="dxa"/>
            <w:tcBorders>
              <w:top w:val="single" w:sz="4" w:space="0" w:color="000000"/>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Абонементная книжка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Корешок талона</w:t>
            </w:r>
          </w:p>
        </w:tc>
        <w:tc>
          <w:tcPr>
            <w:tcW w:w="4962" w:type="dxa"/>
            <w:tcBorders>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Талон</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Дата оказания услуг «____»_____________2025г.</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Дата оказания услуг «____»_____________2025г.</w:t>
            </w:r>
          </w:p>
        </w:tc>
      </w:tr>
      <w:tr w:rsidR="002B2E2B" w:rsidRPr="00BA18BD" w:rsidTr="00B545C5">
        <w:trPr>
          <w:trHeight w:val="195"/>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Заказчик: 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Заказчик: ___________________________</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Исполнитель: 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Исполнитель: ________________________</w:t>
            </w:r>
          </w:p>
        </w:tc>
      </w:tr>
      <w:tr w:rsidR="002B2E2B" w:rsidRPr="00BA18BD" w:rsidTr="00B545C5">
        <w:trPr>
          <w:trHeight w:val="855"/>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195"/>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p w:rsidR="002B2E2B" w:rsidRPr="00BA18BD" w:rsidRDefault="002B2E2B" w:rsidP="00B545C5">
            <w:pPr>
              <w:widowControl w:val="0"/>
              <w:spacing w:after="0"/>
              <w:jc w:val="left"/>
              <w:rPr>
                <w:rFonts w:eastAsia="Calibri"/>
                <w:sz w:val="18"/>
                <w:szCs w:val="18"/>
              </w:rPr>
            </w:pPr>
          </w:p>
          <w:p w:rsidR="002B2E2B" w:rsidRPr="00BA18BD" w:rsidRDefault="002B2E2B" w:rsidP="00B545C5">
            <w:pPr>
              <w:widowControl w:val="0"/>
              <w:spacing w:after="0"/>
              <w:jc w:val="left"/>
              <w:rPr>
                <w:rFonts w:eastAsia="Calibri"/>
                <w:sz w:val="18"/>
                <w:szCs w:val="18"/>
              </w:rPr>
            </w:pP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Итого оказано услуг на сумму:</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Итого оказано услуг на сумму:</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r>
      <w:tr w:rsidR="002B2E2B" w:rsidRPr="00BA18BD" w:rsidTr="00B545C5">
        <w:trPr>
          <w:trHeight w:val="240"/>
        </w:trPr>
        <w:tc>
          <w:tcPr>
            <w:tcW w:w="4785" w:type="dxa"/>
            <w:tcBorders>
              <w:left w:val="single" w:sz="4" w:space="0" w:color="000000"/>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цифрами                    прописью</w:t>
            </w:r>
          </w:p>
        </w:tc>
        <w:tc>
          <w:tcPr>
            <w:tcW w:w="4962" w:type="dxa"/>
            <w:tcBorders>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цифрами                    прописью</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Представитель Исполнителя 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Представитель Заказчика _________________________</w:t>
            </w:r>
          </w:p>
        </w:tc>
      </w:tr>
      <w:tr w:rsidR="002B2E2B" w:rsidRPr="00BA18BD" w:rsidTr="00B545C5">
        <w:trPr>
          <w:trHeight w:val="402"/>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 xml:space="preserve">                                                      подпись</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 xml:space="preserve">                                                 подпись</w:t>
            </w:r>
          </w:p>
        </w:tc>
      </w:tr>
      <w:tr w:rsidR="002B2E2B" w:rsidRPr="00BA18BD" w:rsidTr="00B545C5">
        <w:trPr>
          <w:trHeight w:val="402"/>
        </w:trPr>
        <w:tc>
          <w:tcPr>
            <w:tcW w:w="4785" w:type="dxa"/>
            <w:tcBorders>
              <w:left w:val="single" w:sz="4" w:space="0" w:color="000000"/>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М.П. (Штамп)</w:t>
            </w:r>
          </w:p>
        </w:tc>
        <w:tc>
          <w:tcPr>
            <w:tcW w:w="4962" w:type="dxa"/>
            <w:tcBorders>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М.П.</w:t>
            </w:r>
          </w:p>
        </w:tc>
      </w:tr>
      <w:tr w:rsidR="002B2E2B" w:rsidRPr="00BA18BD" w:rsidTr="00B545C5">
        <w:trPr>
          <w:trHeight w:val="402"/>
        </w:trPr>
        <w:tc>
          <w:tcPr>
            <w:tcW w:w="4785" w:type="dxa"/>
            <w:tcBorders>
              <w:left w:val="single" w:sz="4" w:space="0" w:color="000000"/>
              <w:bottom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c>
          <w:tcPr>
            <w:tcW w:w="4962" w:type="dxa"/>
            <w:tcBorders>
              <w:bottom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r>
    </w:tbl>
    <w:p w:rsidR="002B2E2B" w:rsidRPr="00BA18BD" w:rsidRDefault="002B2E2B" w:rsidP="002B2E2B">
      <w:pPr>
        <w:spacing w:after="0"/>
        <w:jc w:val="right"/>
        <w:rPr>
          <w:b/>
          <w:kern w:val="2"/>
          <w:sz w:val="18"/>
          <w:szCs w:val="18"/>
        </w:rPr>
      </w:pPr>
      <w:r w:rsidRPr="00BA18BD">
        <w:rPr>
          <w:b/>
          <w:kern w:val="2"/>
          <w:sz w:val="18"/>
          <w:szCs w:val="18"/>
        </w:rPr>
        <w:lastRenderedPageBreak/>
        <w:t>Приложение № 5</w:t>
      </w:r>
    </w:p>
    <w:p w:rsidR="002B2E2B" w:rsidRPr="00BA18BD" w:rsidRDefault="002B2E2B" w:rsidP="002B2E2B">
      <w:pPr>
        <w:keepNext/>
        <w:spacing w:after="0"/>
        <w:jc w:val="right"/>
        <w:outlineLvl w:val="0"/>
        <w:rPr>
          <w:kern w:val="2"/>
          <w:sz w:val="18"/>
          <w:szCs w:val="18"/>
        </w:rPr>
      </w:pPr>
      <w:r w:rsidRPr="00BA18BD">
        <w:rPr>
          <w:kern w:val="2"/>
          <w:sz w:val="18"/>
          <w:szCs w:val="18"/>
        </w:rPr>
        <w:t xml:space="preserve">к Контракту № </w:t>
      </w:r>
      <w:r>
        <w:rPr>
          <w:kern w:val="2"/>
          <w:sz w:val="18"/>
          <w:szCs w:val="18"/>
        </w:rPr>
        <w:t>327/350</w:t>
      </w:r>
      <w:r w:rsidRPr="00BA18BD">
        <w:rPr>
          <w:kern w:val="2"/>
          <w:sz w:val="18"/>
          <w:szCs w:val="18"/>
        </w:rPr>
        <w:t xml:space="preserve"> </w:t>
      </w:r>
    </w:p>
    <w:p w:rsidR="002B2E2B" w:rsidRPr="00BA18BD" w:rsidRDefault="002B2E2B" w:rsidP="002B2E2B">
      <w:pPr>
        <w:ind w:firstLine="426"/>
        <w:jc w:val="right"/>
        <w:rPr>
          <w:kern w:val="2"/>
          <w:sz w:val="18"/>
          <w:szCs w:val="18"/>
        </w:rPr>
      </w:pPr>
      <w:r w:rsidRPr="00BA18BD">
        <w:rPr>
          <w:kern w:val="2"/>
          <w:sz w:val="18"/>
          <w:szCs w:val="18"/>
        </w:rPr>
        <w:t xml:space="preserve">от </w:t>
      </w:r>
      <w:r w:rsidR="003C5AF5">
        <w:rPr>
          <w:kern w:val="2"/>
          <w:sz w:val="18"/>
          <w:szCs w:val="18"/>
        </w:rPr>
        <w:t>15.01.2025</w:t>
      </w:r>
    </w:p>
    <w:p w:rsidR="002B2E2B" w:rsidRPr="00BA18BD" w:rsidRDefault="002B2E2B" w:rsidP="002B2E2B">
      <w:pPr>
        <w:keepNext/>
        <w:spacing w:after="0"/>
        <w:jc w:val="right"/>
        <w:outlineLvl w:val="0"/>
        <w:rPr>
          <w:kern w:val="2"/>
          <w:sz w:val="18"/>
          <w:szCs w:val="18"/>
        </w:rPr>
      </w:pPr>
    </w:p>
    <w:p w:rsidR="002B2E2B" w:rsidRPr="00BA18BD" w:rsidRDefault="002B2E2B" w:rsidP="002B2E2B">
      <w:pPr>
        <w:jc w:val="center"/>
        <w:rPr>
          <w:b/>
          <w:sz w:val="18"/>
          <w:szCs w:val="18"/>
        </w:rPr>
      </w:pPr>
    </w:p>
    <w:p w:rsidR="002B2E2B" w:rsidRPr="00BA18BD" w:rsidRDefault="002B2E2B" w:rsidP="002B2E2B">
      <w:pPr>
        <w:jc w:val="center"/>
        <w:rPr>
          <w:b/>
          <w:sz w:val="18"/>
          <w:szCs w:val="18"/>
        </w:rPr>
      </w:pPr>
      <w:r w:rsidRPr="00BA18BD">
        <w:rPr>
          <w:b/>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2B2E2B" w:rsidRPr="00BA18BD" w:rsidRDefault="002B2E2B" w:rsidP="002B2E2B">
      <w:pPr>
        <w:keepNext/>
        <w:spacing w:after="0"/>
        <w:outlineLvl w:val="0"/>
      </w:pPr>
    </w:p>
    <w:p w:rsidR="002B2E2B" w:rsidRPr="00BA18BD" w:rsidRDefault="002B2E2B" w:rsidP="002B2E2B">
      <w:pPr>
        <w:keepNext/>
        <w:spacing w:after="0"/>
        <w:outlineLvl w:val="0"/>
      </w:pPr>
    </w:p>
    <w:tbl>
      <w:tblPr>
        <w:tblW w:w="8379" w:type="dxa"/>
        <w:tblInd w:w="93" w:type="dxa"/>
        <w:tblLook w:val="04A0" w:firstRow="1" w:lastRow="0" w:firstColumn="1" w:lastColumn="0" w:noHBand="0" w:noVBand="1"/>
      </w:tblPr>
      <w:tblGrid>
        <w:gridCol w:w="677"/>
        <w:gridCol w:w="5526"/>
        <w:gridCol w:w="2176"/>
      </w:tblGrid>
      <w:tr w:rsidR="002B2E2B" w:rsidRPr="00BA18BD" w:rsidTr="003C5AF5">
        <w:trPr>
          <w:trHeight w:val="627"/>
        </w:trPr>
        <w:tc>
          <w:tcPr>
            <w:tcW w:w="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w:t>
            </w:r>
            <w:proofErr w:type="gramStart"/>
            <w:r w:rsidRPr="00BA18BD">
              <w:rPr>
                <w:sz w:val="20"/>
                <w:szCs w:val="20"/>
              </w:rPr>
              <w:t>п</w:t>
            </w:r>
            <w:proofErr w:type="gramEnd"/>
            <w:r w:rsidRPr="00BA18BD">
              <w:rPr>
                <w:sz w:val="20"/>
                <w:szCs w:val="20"/>
              </w:rPr>
              <w:t>/п</w:t>
            </w:r>
          </w:p>
        </w:tc>
        <w:tc>
          <w:tcPr>
            <w:tcW w:w="55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B2E2B" w:rsidRPr="00BA18BD" w:rsidRDefault="002B2E2B" w:rsidP="00B545C5">
            <w:pPr>
              <w:spacing w:after="0"/>
              <w:jc w:val="center"/>
              <w:rPr>
                <w:sz w:val="20"/>
                <w:szCs w:val="20"/>
              </w:rPr>
            </w:pPr>
            <w:r w:rsidRPr="00BA18BD">
              <w:rPr>
                <w:sz w:val="20"/>
                <w:szCs w:val="20"/>
              </w:rPr>
              <w:t>Требования санитарных норм и правил к организации оказания услуг общественного питания в муниципальных образовательных учреждениях (назначение помещения)</w:t>
            </w:r>
          </w:p>
        </w:tc>
        <w:tc>
          <w:tcPr>
            <w:tcW w:w="2176" w:type="dxa"/>
            <w:tcBorders>
              <w:top w:val="single" w:sz="4" w:space="0" w:color="auto"/>
              <w:left w:val="single" w:sz="4" w:space="0" w:color="auto"/>
              <w:bottom w:val="single" w:sz="4" w:space="0" w:color="000000"/>
              <w:right w:val="single" w:sz="4" w:space="0" w:color="auto"/>
            </w:tcBorders>
          </w:tcPr>
          <w:p w:rsidR="002B2E2B" w:rsidRPr="00BA18BD" w:rsidRDefault="002B2E2B" w:rsidP="00B545C5">
            <w:pPr>
              <w:spacing w:after="0"/>
              <w:jc w:val="center"/>
              <w:rPr>
                <w:sz w:val="20"/>
                <w:szCs w:val="20"/>
              </w:rPr>
            </w:pPr>
            <w:r w:rsidRPr="00BA18BD">
              <w:rPr>
                <w:sz w:val="20"/>
                <w:szCs w:val="20"/>
              </w:rPr>
              <w:t>МОУ детский сад № 350</w:t>
            </w:r>
          </w:p>
        </w:tc>
      </w:tr>
      <w:tr w:rsidR="002B2E2B" w:rsidRPr="00BA18BD" w:rsidTr="003C5AF5">
        <w:trPr>
          <w:trHeight w:val="331"/>
        </w:trPr>
        <w:tc>
          <w:tcPr>
            <w:tcW w:w="677" w:type="dxa"/>
            <w:vMerge/>
            <w:tcBorders>
              <w:top w:val="single" w:sz="4" w:space="0" w:color="auto"/>
              <w:left w:val="single" w:sz="4" w:space="0" w:color="auto"/>
              <w:bottom w:val="single" w:sz="4" w:space="0" w:color="000000"/>
              <w:right w:val="single" w:sz="4" w:space="0" w:color="auto"/>
            </w:tcBorders>
            <w:vAlign w:val="center"/>
            <w:hideMark/>
          </w:tcPr>
          <w:p w:rsidR="002B2E2B" w:rsidRPr="00BA18BD" w:rsidRDefault="002B2E2B" w:rsidP="00B545C5">
            <w:pPr>
              <w:spacing w:after="0"/>
              <w:jc w:val="center"/>
              <w:rPr>
                <w:sz w:val="20"/>
                <w:szCs w:val="20"/>
              </w:rPr>
            </w:pPr>
          </w:p>
        </w:tc>
        <w:tc>
          <w:tcPr>
            <w:tcW w:w="5526" w:type="dxa"/>
            <w:vMerge/>
            <w:tcBorders>
              <w:top w:val="single" w:sz="4" w:space="0" w:color="auto"/>
              <w:left w:val="single" w:sz="4" w:space="0" w:color="auto"/>
              <w:bottom w:val="single" w:sz="4" w:space="0" w:color="000000"/>
              <w:right w:val="single" w:sz="4" w:space="0" w:color="auto"/>
            </w:tcBorders>
            <w:vAlign w:val="center"/>
            <w:hideMark/>
          </w:tcPr>
          <w:p w:rsidR="002B2E2B" w:rsidRPr="00BA18BD" w:rsidRDefault="002B2E2B" w:rsidP="00B545C5">
            <w:pPr>
              <w:spacing w:after="0"/>
              <w:jc w:val="center"/>
              <w:rPr>
                <w:sz w:val="20"/>
                <w:szCs w:val="20"/>
              </w:rPr>
            </w:pPr>
          </w:p>
        </w:tc>
        <w:tc>
          <w:tcPr>
            <w:tcW w:w="2176" w:type="dxa"/>
            <w:tcBorders>
              <w:top w:val="single" w:sz="4" w:space="0" w:color="auto"/>
              <w:left w:val="single" w:sz="4" w:space="0" w:color="auto"/>
              <w:bottom w:val="single" w:sz="4" w:space="0" w:color="000000"/>
              <w:right w:val="single" w:sz="4" w:space="0" w:color="auto"/>
            </w:tcBorders>
          </w:tcPr>
          <w:p w:rsidR="002B2E2B" w:rsidRPr="00BA18BD" w:rsidRDefault="002B2E2B" w:rsidP="00B545C5">
            <w:pPr>
              <w:spacing w:after="0"/>
              <w:jc w:val="center"/>
              <w:rPr>
                <w:sz w:val="20"/>
                <w:szCs w:val="20"/>
              </w:rPr>
            </w:pPr>
            <w:r w:rsidRPr="00BA18BD">
              <w:rPr>
                <w:sz w:val="20"/>
                <w:szCs w:val="20"/>
              </w:rPr>
              <w:t xml:space="preserve">Сведения о наличии производственных помещений и оборудования  </w:t>
            </w:r>
            <w:proofErr w:type="gramStart"/>
            <w:r w:rsidRPr="00BA18BD">
              <w:rPr>
                <w:sz w:val="20"/>
                <w:szCs w:val="20"/>
              </w:rPr>
              <w:t>имеется</w:t>
            </w:r>
            <w:proofErr w:type="gramEnd"/>
            <w:r w:rsidRPr="00BA18BD">
              <w:rPr>
                <w:sz w:val="20"/>
                <w:szCs w:val="20"/>
              </w:rPr>
              <w:t>/не имеется</w:t>
            </w:r>
          </w:p>
        </w:tc>
      </w:tr>
      <w:tr w:rsidR="002B2E2B" w:rsidRPr="00BA18BD" w:rsidTr="003C5AF5">
        <w:trPr>
          <w:trHeight w:val="225"/>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Площадь</w:t>
            </w:r>
            <w:r w:rsidRPr="00BA18BD">
              <w:rPr>
                <w:sz w:val="20"/>
                <w:szCs w:val="20"/>
              </w:rPr>
              <w:t xml:space="preserve"> в </w:t>
            </w:r>
            <w:proofErr w:type="spellStart"/>
            <w:r w:rsidRPr="00BA18BD">
              <w:rPr>
                <w:sz w:val="20"/>
                <w:szCs w:val="20"/>
              </w:rPr>
              <w:t>т.ч</w:t>
            </w:r>
            <w:proofErr w:type="spellEnd"/>
            <w:r w:rsidRPr="00BA18BD">
              <w:rPr>
                <w:sz w:val="20"/>
                <w:szCs w:val="20"/>
              </w:rPr>
              <w:t>.  (м</w:t>
            </w:r>
            <w:proofErr w:type="gramStart"/>
            <w:r w:rsidRPr="00BA18BD">
              <w:rPr>
                <w:sz w:val="20"/>
                <w:szCs w:val="20"/>
              </w:rPr>
              <w:t>2</w:t>
            </w:r>
            <w:proofErr w:type="gramEnd"/>
            <w:r w:rsidRPr="00BA18BD">
              <w:rPr>
                <w:sz w:val="20"/>
                <w:szCs w:val="20"/>
              </w:rPr>
              <w:t>)</w:t>
            </w:r>
          </w:p>
        </w:tc>
        <w:tc>
          <w:tcPr>
            <w:tcW w:w="2176" w:type="dxa"/>
            <w:tcBorders>
              <w:top w:val="nil"/>
              <w:left w:val="nil"/>
              <w:bottom w:val="single" w:sz="4" w:space="0" w:color="auto"/>
              <w:right w:val="single" w:sz="4" w:space="0" w:color="auto"/>
            </w:tcBorders>
            <w:vAlign w:val="center"/>
          </w:tcPr>
          <w:p w:rsidR="002B2E2B" w:rsidRPr="00BA18BD" w:rsidRDefault="002B2E2B" w:rsidP="00B545C5">
            <w:pPr>
              <w:spacing w:after="0"/>
              <w:jc w:val="center"/>
              <w:rPr>
                <w:sz w:val="20"/>
                <w:szCs w:val="20"/>
              </w:rPr>
            </w:pPr>
            <w:r w:rsidRPr="00BA18BD">
              <w:rPr>
                <w:sz w:val="20"/>
                <w:szCs w:val="20"/>
              </w:rPr>
              <w:t>68,49</w:t>
            </w:r>
          </w:p>
        </w:tc>
      </w:tr>
      <w:tr w:rsidR="002B2E2B" w:rsidRPr="00BA18BD" w:rsidTr="003C5AF5">
        <w:trPr>
          <w:trHeight w:val="450"/>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производственная площадь (м</w:t>
            </w:r>
            <w:proofErr w:type="gramStart"/>
            <w:r w:rsidRPr="00BA18BD">
              <w:rPr>
                <w:sz w:val="20"/>
                <w:szCs w:val="20"/>
              </w:rPr>
              <w:t>2</w:t>
            </w:r>
            <w:proofErr w:type="gramEnd"/>
            <w:r w:rsidRPr="00BA18BD">
              <w:rPr>
                <w:sz w:val="20"/>
                <w:szCs w:val="20"/>
              </w:rPr>
              <w:t>)</w:t>
            </w:r>
          </w:p>
        </w:tc>
        <w:tc>
          <w:tcPr>
            <w:tcW w:w="2176" w:type="dxa"/>
            <w:tcBorders>
              <w:top w:val="nil"/>
              <w:left w:val="nil"/>
              <w:bottom w:val="single" w:sz="4" w:space="0" w:color="auto"/>
              <w:right w:val="single" w:sz="4" w:space="0" w:color="auto"/>
            </w:tcBorders>
            <w:vAlign w:val="center"/>
          </w:tcPr>
          <w:p w:rsidR="002B2E2B" w:rsidRPr="00BA18BD" w:rsidRDefault="002B2E2B" w:rsidP="00B545C5">
            <w:pPr>
              <w:spacing w:after="0"/>
              <w:jc w:val="center"/>
              <w:rPr>
                <w:sz w:val="20"/>
                <w:szCs w:val="20"/>
              </w:rPr>
            </w:pPr>
            <w:r w:rsidRPr="00BA18BD">
              <w:rPr>
                <w:sz w:val="20"/>
                <w:szCs w:val="20"/>
              </w:rPr>
              <w:t>50,49</w:t>
            </w:r>
          </w:p>
        </w:tc>
      </w:tr>
      <w:tr w:rsidR="002B2E2B" w:rsidRPr="00BA18BD" w:rsidTr="003C5AF5">
        <w:trPr>
          <w:trHeight w:val="225"/>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подсобные помещения (м</w:t>
            </w:r>
            <w:proofErr w:type="gramStart"/>
            <w:r w:rsidRPr="00BA18BD">
              <w:rPr>
                <w:sz w:val="20"/>
                <w:szCs w:val="20"/>
              </w:rPr>
              <w:t>2</w:t>
            </w:r>
            <w:proofErr w:type="gramEnd"/>
            <w:r w:rsidRPr="00BA18BD">
              <w:rPr>
                <w:sz w:val="20"/>
                <w:szCs w:val="20"/>
              </w:rPr>
              <w:t>)</w:t>
            </w:r>
          </w:p>
        </w:tc>
        <w:tc>
          <w:tcPr>
            <w:tcW w:w="2176" w:type="dxa"/>
            <w:tcBorders>
              <w:top w:val="nil"/>
              <w:left w:val="nil"/>
              <w:bottom w:val="single" w:sz="4" w:space="0" w:color="auto"/>
              <w:right w:val="single" w:sz="4" w:space="0" w:color="auto"/>
            </w:tcBorders>
            <w:vAlign w:val="center"/>
          </w:tcPr>
          <w:p w:rsidR="002B2E2B" w:rsidRPr="00BA18BD" w:rsidRDefault="002B2E2B" w:rsidP="00B545C5">
            <w:pPr>
              <w:spacing w:after="0"/>
              <w:jc w:val="center"/>
              <w:rPr>
                <w:sz w:val="20"/>
                <w:szCs w:val="20"/>
              </w:rPr>
            </w:pPr>
            <w:r w:rsidRPr="00BA18BD">
              <w:rPr>
                <w:sz w:val="20"/>
                <w:szCs w:val="20"/>
              </w:rPr>
              <w:t>18,00</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1</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Склады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Стеллажи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Подтоварники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Среднетемпературные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Низкотемпературные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2</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Овощной цех (вторичной обработки овощей)</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proofErr w:type="spellStart"/>
            <w:r w:rsidRPr="00BA18BD">
              <w:rPr>
                <w:sz w:val="20"/>
                <w:szCs w:val="20"/>
              </w:rPr>
              <w:t>ие</w:t>
            </w:r>
            <w:proofErr w:type="spellEnd"/>
            <w:r w:rsidRPr="00BA18BD">
              <w:rPr>
                <w:sz w:val="20"/>
                <w:szCs w:val="20"/>
              </w:rPr>
              <w:t xml:space="preserve">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proofErr w:type="spellStart"/>
            <w:r w:rsidRPr="00BA18BD">
              <w:rPr>
                <w:sz w:val="20"/>
                <w:szCs w:val="20"/>
              </w:rPr>
              <w:t>ие</w:t>
            </w:r>
            <w:proofErr w:type="spellEnd"/>
            <w:r w:rsidRPr="00BA18BD">
              <w:rPr>
                <w:sz w:val="20"/>
                <w:szCs w:val="20"/>
              </w:rPr>
              <w:t xml:space="preserve">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Моечная ванна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proofErr w:type="spellStart"/>
            <w:r w:rsidRPr="00BA18BD">
              <w:rPr>
                <w:sz w:val="20"/>
                <w:szCs w:val="20"/>
              </w:rPr>
              <w:t>ие</w:t>
            </w:r>
            <w:proofErr w:type="spellEnd"/>
            <w:r w:rsidRPr="00BA18BD">
              <w:rPr>
                <w:sz w:val="20"/>
                <w:szCs w:val="20"/>
              </w:rPr>
              <w:t xml:space="preserve">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Универсальный механический привод или (и) овощерезательная машина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3</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Холодный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Контрольные весы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Среднетемпературные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Универсальный механический привод или (и) овощерезательная машина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Бактерицидная установка для обезвреживания воздуха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 xml:space="preserve">Моечная ванна для повторной обработки овощей, не подлежащих </w:t>
            </w:r>
            <w:proofErr w:type="gramStart"/>
            <w:r w:rsidRPr="00BA18BD">
              <w:rPr>
                <w:sz w:val="20"/>
                <w:szCs w:val="20"/>
              </w:rPr>
              <w:t>термический</w:t>
            </w:r>
            <w:proofErr w:type="gramEnd"/>
            <w:r w:rsidRPr="00BA18BD">
              <w:rPr>
                <w:sz w:val="20"/>
                <w:szCs w:val="20"/>
              </w:rPr>
              <w:t xml:space="preserve"> обработке, зелени и фруктов</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4</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gramStart"/>
            <w:r w:rsidRPr="00BA18BD">
              <w:rPr>
                <w:b/>
                <w:bCs/>
                <w:sz w:val="20"/>
                <w:szCs w:val="20"/>
              </w:rPr>
              <w:t>Мясо-рыбный</w:t>
            </w:r>
            <w:proofErr w:type="gramEnd"/>
            <w:r w:rsidRPr="00BA18BD">
              <w:rPr>
                <w:b/>
                <w:bCs/>
                <w:sz w:val="20"/>
                <w:szCs w:val="20"/>
              </w:rPr>
              <w:t xml:space="preserve">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lastRenderedPageBreak/>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Контрольные весы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Среднетемпературные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Низкотемпературные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proofErr w:type="spellStart"/>
            <w:r w:rsidRPr="00BA18BD">
              <w:rPr>
                <w:sz w:val="20"/>
                <w:szCs w:val="20"/>
              </w:rPr>
              <w:t>Электромясорубка</w:t>
            </w:r>
            <w:proofErr w:type="spellEnd"/>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Колода для разруба мяса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Моечная ванна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5</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Помещение для обработки яиц</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6</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Мучной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7</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spellStart"/>
            <w:r w:rsidRPr="00BA18BD">
              <w:rPr>
                <w:b/>
                <w:bCs/>
                <w:sz w:val="20"/>
                <w:szCs w:val="20"/>
              </w:rPr>
              <w:t>Доготовочный</w:t>
            </w:r>
            <w:proofErr w:type="spellEnd"/>
            <w:r w:rsidRPr="00BA18BD">
              <w:rPr>
                <w:b/>
                <w:bCs/>
                <w:sz w:val="20"/>
                <w:szCs w:val="20"/>
              </w:rPr>
              <w:t xml:space="preserve">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8</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Помещение для нарезки хлеба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9</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Горячий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 (для сырой продукции)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 (для готовой продукции)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Электрическая плита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Духовой (жарочный) шкаф</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Электропривод для готовой продукции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proofErr w:type="spellStart"/>
            <w:r w:rsidRPr="00BA18BD">
              <w:rPr>
                <w:sz w:val="20"/>
                <w:szCs w:val="20"/>
              </w:rPr>
              <w:t>Электрокотел</w:t>
            </w:r>
            <w:proofErr w:type="spellEnd"/>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Контрольные весы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10</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gramStart"/>
            <w:r w:rsidRPr="00BA18BD">
              <w:rPr>
                <w:b/>
                <w:bCs/>
                <w:sz w:val="20"/>
                <w:szCs w:val="20"/>
              </w:rPr>
              <w:t>Моечная</w:t>
            </w:r>
            <w:proofErr w:type="gramEnd"/>
            <w:r w:rsidRPr="00BA18BD">
              <w:rPr>
                <w:b/>
                <w:bCs/>
                <w:sz w:val="20"/>
                <w:szCs w:val="20"/>
              </w:rPr>
              <w:t xml:space="preserve"> кухонной посуды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Моечные ванны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Стеллаж</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11</w:t>
            </w:r>
          </w:p>
        </w:tc>
        <w:tc>
          <w:tcPr>
            <w:tcW w:w="5526" w:type="dxa"/>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gramStart"/>
            <w:r w:rsidRPr="00BA18BD">
              <w:rPr>
                <w:b/>
                <w:bCs/>
                <w:sz w:val="20"/>
                <w:szCs w:val="20"/>
              </w:rPr>
              <w:t>Моечная</w:t>
            </w:r>
            <w:proofErr w:type="gramEnd"/>
            <w:r w:rsidRPr="00BA18BD">
              <w:rPr>
                <w:b/>
                <w:bCs/>
                <w:sz w:val="20"/>
                <w:szCs w:val="20"/>
              </w:rPr>
              <w:t xml:space="preserve"> тары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3C5AF5">
        <w:trPr>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Моечная ванна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bl>
    <w:p w:rsidR="002B2E2B" w:rsidRPr="00BA18BD" w:rsidRDefault="002B2E2B" w:rsidP="002B2E2B">
      <w:pPr>
        <w:keepNext/>
        <w:spacing w:after="0"/>
        <w:outlineLvl w:val="0"/>
      </w:pP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3C5AF5">
            <w:pPr>
              <w:tabs>
                <w:tab w:val="left" w:pos="6435"/>
              </w:tabs>
              <w:suppressAutoHyphens w:val="0"/>
              <w:spacing w:after="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3C5AF5">
            <w:pPr>
              <w:tabs>
                <w:tab w:val="left" w:pos="6435"/>
              </w:tabs>
              <w:suppressAutoHyphens w:val="0"/>
              <w:spacing w:after="0"/>
              <w:rPr>
                <w:b/>
                <w:sz w:val="18"/>
                <w:szCs w:val="18"/>
              </w:rPr>
            </w:pPr>
          </w:p>
          <w:p w:rsidR="002B2E2B" w:rsidRPr="00BA18BD" w:rsidRDefault="002B2E2B" w:rsidP="003C5AF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3C5AF5">
            <w:pPr>
              <w:tabs>
                <w:tab w:val="left" w:pos="6435"/>
              </w:tabs>
              <w:suppressAutoHyphens w:val="0"/>
              <w:spacing w:after="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3C5AF5">
                  <w:pPr>
                    <w:tabs>
                      <w:tab w:val="left" w:pos="6435"/>
                    </w:tabs>
                    <w:suppressAutoHyphens w:val="0"/>
                    <w:spacing w:after="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3C5AF5">
                  <w:pPr>
                    <w:tabs>
                      <w:tab w:val="left" w:pos="6435"/>
                    </w:tabs>
                    <w:suppressAutoHyphens w:val="0"/>
                    <w:spacing w:after="0"/>
                    <w:rPr>
                      <w:b/>
                      <w:sz w:val="18"/>
                      <w:szCs w:val="18"/>
                    </w:rPr>
                  </w:pPr>
                </w:p>
                <w:p w:rsidR="003C5AF5" w:rsidRDefault="002B2E2B" w:rsidP="003C5AF5">
                  <w:pPr>
                    <w:tabs>
                      <w:tab w:val="left" w:pos="6435"/>
                    </w:tabs>
                    <w:suppressAutoHyphens w:val="0"/>
                    <w:spacing w:after="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3C5AF5">
                  <w:pPr>
                    <w:tabs>
                      <w:tab w:val="left" w:pos="6435"/>
                    </w:tabs>
                    <w:suppressAutoHyphens w:val="0"/>
                    <w:spacing w:after="0"/>
                    <w:rPr>
                      <w:sz w:val="18"/>
                      <w:szCs w:val="18"/>
                    </w:rPr>
                  </w:pPr>
                  <w:r w:rsidRPr="00617912">
                    <w:rPr>
                      <w:sz w:val="18"/>
                      <w:szCs w:val="18"/>
                    </w:rPr>
                    <w:t>М.П.</w:t>
                  </w:r>
                </w:p>
              </w:tc>
            </w:tr>
          </w:tbl>
          <w:p w:rsidR="002B2E2B" w:rsidRPr="00BA18BD" w:rsidRDefault="002B2E2B" w:rsidP="003C5AF5">
            <w:pPr>
              <w:tabs>
                <w:tab w:val="left" w:pos="6435"/>
              </w:tabs>
              <w:suppressAutoHyphens w:val="0"/>
              <w:spacing w:after="0"/>
              <w:rPr>
                <w:sz w:val="18"/>
                <w:szCs w:val="18"/>
              </w:rPr>
            </w:pPr>
          </w:p>
        </w:tc>
      </w:tr>
    </w:tbl>
    <w:p w:rsidR="00A57A22" w:rsidRDefault="003C5AF5" w:rsidP="003C5AF5"/>
    <w:sectPr w:rsidR="00A57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2B"/>
    <w:rsid w:val="002B2E2B"/>
    <w:rsid w:val="002C2653"/>
    <w:rsid w:val="003C5AF5"/>
    <w:rsid w:val="0085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2B"/>
    <w:pPr>
      <w:suppressAutoHyphens/>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E2B"/>
    <w:pPr>
      <w:spacing w:after="0"/>
    </w:pPr>
    <w:rPr>
      <w:rFonts w:ascii="Tahoma" w:hAnsi="Tahoma" w:cs="Tahoma"/>
      <w:sz w:val="16"/>
      <w:szCs w:val="16"/>
    </w:rPr>
  </w:style>
  <w:style w:type="character" w:customStyle="1" w:styleId="a4">
    <w:name w:val="Текст выноски Знак"/>
    <w:basedOn w:val="a0"/>
    <w:link w:val="a3"/>
    <w:uiPriority w:val="99"/>
    <w:semiHidden/>
    <w:rsid w:val="002B2E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2B"/>
    <w:pPr>
      <w:suppressAutoHyphens/>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E2B"/>
    <w:pPr>
      <w:spacing w:after="0"/>
    </w:pPr>
    <w:rPr>
      <w:rFonts w:ascii="Tahoma" w:hAnsi="Tahoma" w:cs="Tahoma"/>
      <w:sz w:val="16"/>
      <w:szCs w:val="16"/>
    </w:rPr>
  </w:style>
  <w:style w:type="character" w:customStyle="1" w:styleId="a4">
    <w:name w:val="Текст выноски Знак"/>
    <w:basedOn w:val="a0"/>
    <w:link w:val="a3"/>
    <w:uiPriority w:val="99"/>
    <w:semiHidden/>
    <w:rsid w:val="002B2E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23011">
      <w:bodyDiv w:val="1"/>
      <w:marLeft w:val="0"/>
      <w:marRight w:val="0"/>
      <w:marTop w:val="0"/>
      <w:marBottom w:val="0"/>
      <w:divBdr>
        <w:top w:val="none" w:sz="0" w:space="0" w:color="auto"/>
        <w:left w:val="none" w:sz="0" w:space="0" w:color="auto"/>
        <w:bottom w:val="none" w:sz="0" w:space="0" w:color="auto"/>
        <w:right w:val="none" w:sz="0" w:space="0" w:color="auto"/>
      </w:divBdr>
    </w:div>
    <w:div w:id="20288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5A0E-5B03-4E25-AA63-B760F387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8639</Words>
  <Characters>49246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Образование</dc:creator>
  <cp:lastModifiedBy>Образование</cp:lastModifiedBy>
  <cp:revision>2</cp:revision>
  <dcterms:created xsi:type="dcterms:W3CDTF">2025-01-16T07:22:00Z</dcterms:created>
  <dcterms:modified xsi:type="dcterms:W3CDTF">2025-01-16T07:22:00Z</dcterms:modified>
</cp:coreProperties>
</file>